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6BC4" w:rsidRDefault="00996BC4">
      <w:pPr>
        <w:pStyle w:val="Default"/>
        <w:spacing w:before="0" w:after="240" w:line="240" w:lineRule="auto"/>
        <w:rPr>
          <w:rFonts w:ascii="Arial" w:hAnsi="Arial"/>
          <w:b/>
          <w:bCs/>
          <w:u w:val="single"/>
        </w:rPr>
      </w:pPr>
    </w:p>
    <w:p w:rsidR="00996BC4" w:rsidRDefault="00A70384">
      <w:pPr>
        <w:pStyle w:val="Default"/>
        <w:spacing w:before="0" w:line="240" w:lineRule="auto"/>
        <w:jc w:val="center"/>
        <w:rPr>
          <w:rFonts w:ascii="Tahoma" w:eastAsia="Tahoma" w:hAnsi="Tahoma" w:cs="Tahoma"/>
          <w:sz w:val="52"/>
          <w:szCs w:val="52"/>
        </w:rPr>
      </w:pPr>
      <w:r>
        <w:rPr>
          <w:rFonts w:ascii="Arial" w:hAnsi="Arial"/>
          <w:b/>
          <w:bCs/>
          <w:noProof/>
          <w:u w:val="single"/>
        </w:rPr>
        <w:drawing>
          <wp:anchor distT="0" distB="0" distL="0" distR="0" simplePos="0" relativeHeight="251659264" behindDoc="0" locked="0" layoutInCell="1" allowOverlap="1">
            <wp:simplePos x="0" y="0"/>
            <wp:positionH relativeFrom="page">
              <wp:posOffset>3155950</wp:posOffset>
            </wp:positionH>
            <wp:positionV relativeFrom="line">
              <wp:posOffset>399415</wp:posOffset>
            </wp:positionV>
            <wp:extent cx="890905" cy="914400"/>
            <wp:effectExtent l="0" t="0" r="0" b="0"/>
            <wp:wrapThrough wrapText="bothSides" distL="0" distR="0">
              <wp:wrapPolygon edited="1">
                <wp:start x="0" y="0"/>
                <wp:lineTo x="21600" y="0"/>
                <wp:lineTo x="21600" y="21600"/>
                <wp:lineTo x="0" y="21600"/>
                <wp:lineTo x="0" y="0"/>
              </wp:wrapPolygon>
            </wp:wrapThrough>
            <wp:docPr id="1073741825" name="officeArt object" descr="http://tbn0.google.com/images?q=tbn:VhG0Tlx7lGsrTM:http://gocek.org/christiansymbols/images/petersym.gif"/>
            <wp:cNvGraphicFramePr/>
            <a:graphic xmlns:a="http://schemas.openxmlformats.org/drawingml/2006/main">
              <a:graphicData uri="http://schemas.openxmlformats.org/drawingml/2006/picture">
                <pic:pic xmlns:pic="http://schemas.openxmlformats.org/drawingml/2006/picture">
                  <pic:nvPicPr>
                    <pic:cNvPr id="1073741825" name="http://tbn0.google.com/images?q=tbn:VhG0Tlx7lGsrTM:http://gocek.org/christiansymbols/images/petersym.gif" descr="http://tbn0.google.com/images?q=tbn:VhG0Tlx7lGsrTM:http://gocek.org/christiansymbols/images/petersym.gif"/>
                    <pic:cNvPicPr>
                      <a:picLocks noChangeAspect="1"/>
                    </pic:cNvPicPr>
                  </pic:nvPicPr>
                  <pic:blipFill>
                    <a:blip r:embed="rId7"/>
                    <a:stretch>
                      <a:fillRect/>
                    </a:stretch>
                  </pic:blipFill>
                  <pic:spPr>
                    <a:xfrm>
                      <a:off x="0" y="0"/>
                      <a:ext cx="890905" cy="914400"/>
                    </a:xfrm>
                    <a:prstGeom prst="rect">
                      <a:avLst/>
                    </a:prstGeom>
                    <a:ln w="12700" cap="flat">
                      <a:noFill/>
                      <a:miter lim="400000"/>
                    </a:ln>
                    <a:effectLst/>
                  </pic:spPr>
                </pic:pic>
              </a:graphicData>
            </a:graphic>
          </wp:anchor>
        </w:drawing>
      </w:r>
      <w:r w:rsidR="00BC6261">
        <w:rPr>
          <w:rFonts w:ascii="Tahoma" w:hAnsi="Tahoma"/>
          <w:sz w:val="18"/>
          <w:szCs w:val="18"/>
          <w:lang w:val="de-DE"/>
        </w:rPr>
        <w:t xml:space="preserve"> </w:t>
      </w:r>
      <w:r w:rsidR="00BC6261">
        <w:rPr>
          <w:rFonts w:ascii="Tahoma" w:hAnsi="Tahoma"/>
          <w:sz w:val="52"/>
          <w:szCs w:val="52"/>
          <w:lang w:val="de-DE"/>
        </w:rPr>
        <w:t xml:space="preserve"> </w:t>
      </w:r>
    </w:p>
    <w:p w:rsidR="00996BC4" w:rsidRDefault="00996BC4">
      <w:pPr>
        <w:pStyle w:val="Default"/>
        <w:spacing w:before="0" w:line="240" w:lineRule="auto"/>
        <w:jc w:val="center"/>
        <w:rPr>
          <w:rFonts w:ascii="Tahoma" w:eastAsia="Tahoma" w:hAnsi="Tahoma" w:cs="Tahoma"/>
          <w:sz w:val="52"/>
          <w:szCs w:val="52"/>
          <w:lang w:val="de-DE"/>
        </w:rPr>
      </w:pPr>
    </w:p>
    <w:p w:rsidR="00996BC4" w:rsidRDefault="00996BC4">
      <w:pPr>
        <w:pStyle w:val="Default"/>
        <w:spacing w:before="0" w:line="240" w:lineRule="auto"/>
        <w:jc w:val="center"/>
        <w:rPr>
          <w:rFonts w:ascii="Tahoma" w:eastAsia="Tahoma" w:hAnsi="Tahoma" w:cs="Tahoma"/>
          <w:sz w:val="52"/>
          <w:szCs w:val="52"/>
          <w:lang w:val="de-DE"/>
        </w:rPr>
      </w:pPr>
    </w:p>
    <w:p w:rsidR="00996BC4" w:rsidRDefault="00996BC4">
      <w:pPr>
        <w:pStyle w:val="Default"/>
        <w:spacing w:before="0" w:line="240" w:lineRule="auto"/>
        <w:jc w:val="center"/>
        <w:rPr>
          <w:rFonts w:ascii="Tahoma" w:eastAsia="Tahoma" w:hAnsi="Tahoma" w:cs="Tahoma"/>
          <w:sz w:val="52"/>
          <w:szCs w:val="52"/>
          <w:lang w:val="de-DE"/>
        </w:rPr>
      </w:pPr>
    </w:p>
    <w:p w:rsidR="00996BC4" w:rsidRDefault="00996BC4">
      <w:pPr>
        <w:pStyle w:val="Default"/>
        <w:spacing w:before="0" w:line="240" w:lineRule="auto"/>
        <w:jc w:val="center"/>
        <w:rPr>
          <w:rFonts w:ascii="Tahoma" w:eastAsia="Tahoma" w:hAnsi="Tahoma" w:cs="Tahoma"/>
          <w:sz w:val="52"/>
          <w:szCs w:val="52"/>
          <w:lang w:val="de-DE"/>
        </w:rPr>
      </w:pPr>
    </w:p>
    <w:p w:rsidR="00996BC4" w:rsidRDefault="00BC6261">
      <w:pPr>
        <w:pStyle w:val="Default"/>
        <w:spacing w:before="0" w:line="240" w:lineRule="auto"/>
        <w:jc w:val="center"/>
        <w:rPr>
          <w:rFonts w:ascii="Tahoma" w:eastAsia="Tahoma" w:hAnsi="Tahoma" w:cs="Tahoma"/>
          <w:sz w:val="52"/>
          <w:szCs w:val="52"/>
        </w:rPr>
      </w:pPr>
      <w:r>
        <w:rPr>
          <w:rFonts w:ascii="Tahoma" w:hAnsi="Tahoma"/>
          <w:sz w:val="52"/>
          <w:szCs w:val="52"/>
          <w:lang w:val="de-DE"/>
        </w:rPr>
        <w:t>SALESBURY PARISH COUNCIL</w:t>
      </w:r>
    </w:p>
    <w:p w:rsidR="00996BC4" w:rsidRDefault="00996BC4" w:rsidP="00C07BCD">
      <w:pPr>
        <w:pStyle w:val="Default"/>
        <w:spacing w:before="0" w:line="240" w:lineRule="auto"/>
        <w:rPr>
          <w:rFonts w:ascii="Tahoma" w:eastAsia="Tahoma" w:hAnsi="Tahoma" w:cs="Tahoma"/>
          <w:sz w:val="52"/>
          <w:szCs w:val="52"/>
          <w:lang w:val="de-DE"/>
        </w:rPr>
      </w:pPr>
    </w:p>
    <w:p w:rsidR="00996BC4" w:rsidRDefault="00BC6261">
      <w:pPr>
        <w:pStyle w:val="Default"/>
        <w:spacing w:before="0" w:line="240" w:lineRule="auto"/>
        <w:jc w:val="center"/>
        <w:rPr>
          <w:rFonts w:ascii="Tahoma" w:hAnsi="Tahoma"/>
          <w:sz w:val="52"/>
          <w:szCs w:val="52"/>
          <w:lang w:val="en-US"/>
        </w:rPr>
      </w:pPr>
      <w:r>
        <w:rPr>
          <w:rFonts w:ascii="Tahoma" w:hAnsi="Tahoma"/>
          <w:sz w:val="52"/>
          <w:szCs w:val="52"/>
          <w:lang w:val="en-US"/>
        </w:rPr>
        <w:t>NEWSLETTER</w:t>
      </w:r>
    </w:p>
    <w:p w:rsidR="00996BC4" w:rsidRDefault="005471FA">
      <w:pPr>
        <w:pStyle w:val="Default"/>
        <w:spacing w:before="0" w:after="240" w:line="240" w:lineRule="auto"/>
        <w:rPr>
          <w:rFonts w:ascii="Arial" w:eastAsia="Arial" w:hAnsi="Arial" w:cs="Arial"/>
          <w:b/>
          <w:bCs/>
        </w:rPr>
      </w:pPr>
      <w:r>
        <w:rPr>
          <w:rFonts w:ascii="Arial" w:eastAsia="Arial" w:hAnsi="Arial" w:cs="Arial"/>
          <w:b/>
          <w:bCs/>
          <w:i/>
          <w:iCs/>
          <w:noProof/>
          <w:color w:val="FF644E"/>
          <w:sz w:val="20"/>
          <w:szCs w:val="20"/>
          <w:u w:val="single" w:color="FF644E"/>
          <w14:textOutline w14:w="0" w14:cap="rnd" w14:cmpd="sng" w14:algn="ctr">
            <w14:noFill/>
            <w14:prstDash w14:val="solid"/>
            <w14:bevel/>
          </w14:textOutline>
        </w:rPr>
        <w:drawing>
          <wp:anchor distT="0" distB="0" distL="114300" distR="114300" simplePos="0" relativeHeight="251681792" behindDoc="0" locked="0" layoutInCell="1" allowOverlap="1" wp14:anchorId="56D3713C" wp14:editId="08ABED7B">
            <wp:simplePos x="0" y="0"/>
            <wp:positionH relativeFrom="column">
              <wp:posOffset>348307</wp:posOffset>
            </wp:positionH>
            <wp:positionV relativeFrom="paragraph">
              <wp:posOffset>1111521</wp:posOffset>
            </wp:positionV>
            <wp:extent cx="2010096" cy="1507714"/>
            <wp:effectExtent l="190500" t="323850" r="200025" b="34036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rot="1319494">
                      <a:off x="0" y="0"/>
                      <a:ext cx="2010096" cy="1507714"/>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bCs/>
          <w:i/>
          <w:iCs/>
          <w:noProof/>
          <w:color w:val="FF644E"/>
          <w:sz w:val="20"/>
          <w:szCs w:val="20"/>
          <w:u w:val="single" w:color="FF644E"/>
          <w14:textOutline w14:w="0" w14:cap="rnd" w14:cmpd="sng" w14:algn="ctr">
            <w14:noFill/>
            <w14:prstDash w14:val="solid"/>
            <w14:bevel/>
          </w14:textOutline>
        </w:rPr>
        <w:drawing>
          <wp:anchor distT="0" distB="0" distL="114300" distR="114300" simplePos="0" relativeHeight="251683840" behindDoc="0" locked="0" layoutInCell="1" allowOverlap="1" wp14:anchorId="6599B60C" wp14:editId="54E9E6D0">
            <wp:simplePos x="0" y="0"/>
            <wp:positionH relativeFrom="column">
              <wp:posOffset>1730375</wp:posOffset>
            </wp:positionH>
            <wp:positionV relativeFrom="paragraph">
              <wp:posOffset>2181860</wp:posOffset>
            </wp:positionV>
            <wp:extent cx="2247265" cy="1685925"/>
            <wp:effectExtent l="337820" t="252730" r="357505" b="26225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rot="3972602">
                      <a:off x="0" y="0"/>
                      <a:ext cx="2247265" cy="168592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bCs/>
          <w:i/>
          <w:iCs/>
          <w:noProof/>
          <w:color w:val="FF644E"/>
          <w:sz w:val="20"/>
          <w:szCs w:val="20"/>
          <w:u w:val="single" w:color="FF644E"/>
          <w14:textOutline w14:w="0" w14:cap="rnd" w14:cmpd="sng" w14:algn="ctr">
            <w14:noFill/>
            <w14:prstDash w14:val="solid"/>
            <w14:bevel/>
          </w14:textOutline>
        </w:rPr>
        <w:drawing>
          <wp:anchor distT="0" distB="0" distL="114300" distR="114300" simplePos="0" relativeHeight="251678720" behindDoc="0" locked="0" layoutInCell="1" allowOverlap="1">
            <wp:simplePos x="0" y="0"/>
            <wp:positionH relativeFrom="column">
              <wp:posOffset>2232660</wp:posOffset>
            </wp:positionH>
            <wp:positionV relativeFrom="paragraph">
              <wp:posOffset>573405</wp:posOffset>
            </wp:positionV>
            <wp:extent cx="1841500" cy="1579245"/>
            <wp:effectExtent l="247650" t="361950" r="273050" b="36385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rot="1813307" flipH="1">
                      <a:off x="0" y="0"/>
                      <a:ext cx="1841500" cy="157924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bCs/>
          <w:noProof/>
          <w14:textOutline w14:w="0" w14:cap="rnd" w14:cmpd="sng" w14:algn="ctr">
            <w14:noFill/>
            <w14:prstDash w14:val="solid"/>
            <w14:bevel/>
          </w14:textOutline>
        </w:rPr>
        <w:drawing>
          <wp:anchor distT="0" distB="0" distL="114300" distR="114300" simplePos="0" relativeHeight="251685888" behindDoc="0" locked="0" layoutInCell="1" allowOverlap="1" wp14:anchorId="1ECF14D7" wp14:editId="095F47DD">
            <wp:simplePos x="0" y="0"/>
            <wp:positionH relativeFrom="column">
              <wp:posOffset>3329305</wp:posOffset>
            </wp:positionH>
            <wp:positionV relativeFrom="paragraph">
              <wp:posOffset>1510030</wp:posOffset>
            </wp:positionV>
            <wp:extent cx="2044700" cy="1533525"/>
            <wp:effectExtent l="350837" t="258763" r="420688" b="268287"/>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cstate="print">
                      <a:extLst>
                        <a:ext uri="{28A0092B-C50C-407E-A947-70E740481C1C}">
                          <a14:useLocalDpi xmlns:a14="http://schemas.microsoft.com/office/drawing/2010/main" val="0"/>
                        </a:ext>
                      </a:extLst>
                    </a:blip>
                    <a:stretch>
                      <a:fillRect/>
                    </a:stretch>
                  </pic:blipFill>
                  <pic:spPr>
                    <a:xfrm rot="7314620">
                      <a:off x="0" y="0"/>
                      <a:ext cx="2044700" cy="1533525"/>
                    </a:xfrm>
                    <a:prstGeom prst="rect">
                      <a:avLst/>
                    </a:prstGeom>
                  </pic:spPr>
                </pic:pic>
              </a:graphicData>
            </a:graphic>
            <wp14:sizeRelH relativeFrom="margin">
              <wp14:pctWidth>0</wp14:pctWidth>
            </wp14:sizeRelH>
            <wp14:sizeRelV relativeFrom="margin">
              <wp14:pctHeight>0</wp14:pctHeight>
            </wp14:sizeRelV>
          </wp:anchor>
        </w:drawing>
      </w:r>
    </w:p>
    <w:p w:rsidR="00996BC4" w:rsidRDefault="00996BC4">
      <w:pPr>
        <w:pStyle w:val="Default"/>
        <w:spacing w:before="0" w:after="240" w:line="240" w:lineRule="auto"/>
        <w:rPr>
          <w:rFonts w:ascii="Arial" w:eastAsia="Arial" w:hAnsi="Arial" w:cs="Arial"/>
          <w:b/>
          <w:bCs/>
        </w:rPr>
      </w:pPr>
    </w:p>
    <w:p w:rsidR="00996BC4" w:rsidRDefault="00996BC4">
      <w:pPr>
        <w:pStyle w:val="Default"/>
        <w:spacing w:before="0" w:after="240" w:line="240" w:lineRule="auto"/>
        <w:rPr>
          <w:rFonts w:ascii="Arial" w:eastAsia="Arial" w:hAnsi="Arial" w:cs="Arial"/>
          <w:b/>
          <w:bCs/>
        </w:rPr>
      </w:pPr>
    </w:p>
    <w:p w:rsidR="00996BC4" w:rsidRPr="00A70384" w:rsidRDefault="00D12E5D" w:rsidP="00A70384">
      <w:pPr>
        <w:pStyle w:val="Default"/>
        <w:spacing w:before="0" w:line="240" w:lineRule="auto"/>
        <w:jc w:val="center"/>
        <w:rPr>
          <w:rFonts w:ascii="Tahoma" w:eastAsia="Tahoma" w:hAnsi="Tahoma" w:cs="Tahoma"/>
          <w:sz w:val="36"/>
          <w:szCs w:val="36"/>
        </w:rPr>
      </w:pPr>
      <w:r>
        <w:rPr>
          <w:rFonts w:ascii="Tahoma" w:hAnsi="Tahoma"/>
          <w:sz w:val="52"/>
          <w:szCs w:val="52"/>
          <w:lang w:val="en-US"/>
        </w:rPr>
        <w:t>2022</w:t>
      </w:r>
    </w:p>
    <w:p w:rsidR="00996BC4" w:rsidRDefault="00BC6261">
      <w:pPr>
        <w:pStyle w:val="Default"/>
        <w:spacing w:before="0" w:after="240" w:line="240" w:lineRule="auto"/>
        <w:rPr>
          <w:rFonts w:ascii="Arial" w:eastAsia="Arial" w:hAnsi="Arial" w:cs="Arial"/>
          <w:b/>
          <w:bCs/>
          <w:i/>
          <w:iCs/>
        </w:rPr>
      </w:pPr>
      <w:r>
        <w:rPr>
          <w:rFonts w:ascii="Arial" w:hAnsi="Arial"/>
          <w:b/>
          <w:bCs/>
          <w:i/>
          <w:iCs/>
          <w:lang w:val="en-US"/>
        </w:rPr>
        <w:t xml:space="preserve">Issue </w:t>
      </w:r>
      <w:r w:rsidR="00A70384">
        <w:rPr>
          <w:rFonts w:ascii="Arial" w:hAnsi="Arial"/>
          <w:b/>
          <w:bCs/>
          <w:i/>
          <w:iCs/>
          <w:lang w:val="en-US"/>
        </w:rPr>
        <w:t>3</w:t>
      </w:r>
      <w:r>
        <w:rPr>
          <w:rFonts w:ascii="Arial" w:hAnsi="Arial"/>
          <w:b/>
          <w:bCs/>
          <w:i/>
          <w:iCs/>
          <w:lang w:val="en-US"/>
        </w:rPr>
        <w:t xml:space="preserve"> SPC Newsletter</w:t>
      </w:r>
    </w:p>
    <w:p w:rsidR="00996BC4" w:rsidRDefault="00996BC4">
      <w:pPr>
        <w:pStyle w:val="Default"/>
        <w:spacing w:before="0" w:after="240" w:line="240" w:lineRule="auto"/>
        <w:rPr>
          <w:rFonts w:ascii="Arial" w:eastAsia="Arial" w:hAnsi="Arial" w:cs="Arial"/>
          <w:b/>
          <w:bCs/>
        </w:rPr>
      </w:pPr>
    </w:p>
    <w:p w:rsidR="00996BC4" w:rsidRDefault="00BC6261">
      <w:pPr>
        <w:pStyle w:val="Default"/>
        <w:spacing w:before="0" w:after="240" w:line="240" w:lineRule="auto"/>
        <w:rPr>
          <w:rFonts w:ascii="Arial" w:eastAsia="Arial" w:hAnsi="Arial" w:cs="Arial"/>
        </w:rPr>
      </w:pPr>
      <w:r>
        <w:rPr>
          <w:rFonts w:ascii="Arial" w:hAnsi="Arial"/>
          <w:b/>
          <w:bCs/>
          <w:lang w:val="en-US"/>
        </w:rPr>
        <w:t>Introduction from the Chairman of the Parish Council</w:t>
      </w:r>
      <w:r>
        <w:rPr>
          <w:rFonts w:ascii="Arial" w:hAnsi="Arial"/>
          <w:b/>
          <w:bCs/>
        </w:rPr>
        <w:t xml:space="preserve"> </w:t>
      </w:r>
    </w:p>
    <w:p w:rsidR="00996BC4" w:rsidRDefault="00BC6261">
      <w:pPr>
        <w:pStyle w:val="Default"/>
        <w:spacing w:before="0" w:after="240" w:line="240" w:lineRule="auto"/>
        <w:rPr>
          <w:rFonts w:ascii="Arial" w:eastAsia="Arial" w:hAnsi="Arial" w:cs="Arial"/>
        </w:rPr>
      </w:pPr>
      <w:r>
        <w:rPr>
          <w:rFonts w:ascii="Arial" w:hAnsi="Arial"/>
          <w:lang w:val="en-US"/>
        </w:rPr>
        <w:t>Welcome to the Summer 2022 Newsletter where we will give you an overview of what the Parish Council has been doing on your behalf. Firstly it has been a welcome return to face-to-face meetings, I would like to say that we did eventually get used to using Zoom, but I for one won’t miss it. We are now back to having our meetings in the Memorial Hall, as always if you are able to join us it would be great to see you, the dates and time of meetings will be published on our website along with notices on our noticeboards. Both are located on Lovely Hall Lane, one opposite Reds Hairdressers and one opposite the old nursery.</w:t>
      </w:r>
    </w:p>
    <w:p w:rsidR="008518D6" w:rsidRPr="0055583B" w:rsidRDefault="00BC6261">
      <w:pPr>
        <w:pStyle w:val="Default"/>
        <w:spacing w:before="0" w:after="240" w:line="240" w:lineRule="auto"/>
        <w:rPr>
          <w:rFonts w:ascii="Arial" w:hAnsi="Arial"/>
          <w:color w:val="000000" w:themeColor="text1"/>
          <w:lang w:val="en-US"/>
        </w:rPr>
      </w:pPr>
      <w:r>
        <w:rPr>
          <w:rFonts w:ascii="Arial" w:hAnsi="Arial"/>
          <w:lang w:val="en-US"/>
        </w:rPr>
        <w:t xml:space="preserve">Since our last newsletter we have welcomed Chris Goodwin to the council, we have also lost Janet </w:t>
      </w:r>
      <w:proofErr w:type="spellStart"/>
      <w:r>
        <w:rPr>
          <w:rFonts w:ascii="Arial" w:hAnsi="Arial"/>
          <w:lang w:val="en-US"/>
        </w:rPr>
        <w:t>Westwell</w:t>
      </w:r>
      <w:proofErr w:type="spellEnd"/>
      <w:r>
        <w:rPr>
          <w:rFonts w:ascii="Arial" w:hAnsi="Arial"/>
          <w:lang w:val="en-US"/>
        </w:rPr>
        <w:t xml:space="preserve"> who resigned her position earlier this year. I would like to thank Janet on behalf of the Council</w:t>
      </w:r>
      <w:r w:rsidR="00E70F2A">
        <w:rPr>
          <w:rFonts w:ascii="Arial" w:hAnsi="Arial"/>
          <w:lang w:val="en-US"/>
        </w:rPr>
        <w:t xml:space="preserve">.  </w:t>
      </w:r>
      <w:r w:rsidR="00BF754A" w:rsidRPr="0055583B">
        <w:rPr>
          <w:rFonts w:ascii="Arial" w:hAnsi="Arial"/>
          <w:color w:val="000000" w:themeColor="text1"/>
          <w:lang w:val="en-US"/>
        </w:rPr>
        <w:t xml:space="preserve">During her time as a parish councillor </w:t>
      </w:r>
      <w:r w:rsidR="00504ABC" w:rsidRPr="0055583B">
        <w:rPr>
          <w:rFonts w:ascii="Arial" w:hAnsi="Arial"/>
          <w:color w:val="000000" w:themeColor="text1"/>
          <w:lang w:val="en-US"/>
        </w:rPr>
        <w:t>she brought many projects to the Council including the adoption by local</w:t>
      </w:r>
      <w:r w:rsidR="00BA6EA3" w:rsidRPr="0055583B">
        <w:rPr>
          <w:rFonts w:ascii="Arial" w:hAnsi="Arial"/>
          <w:color w:val="000000" w:themeColor="text1"/>
          <w:lang w:val="en-US"/>
        </w:rPr>
        <w:t xml:space="preserve"> residents of the planters saving the Council money </w:t>
      </w:r>
      <w:r w:rsidR="00F05C89" w:rsidRPr="0055583B">
        <w:rPr>
          <w:rFonts w:ascii="Arial" w:hAnsi="Arial"/>
          <w:color w:val="000000" w:themeColor="text1"/>
          <w:lang w:val="en-US"/>
        </w:rPr>
        <w:t>spent on refilling them twice yearly.</w:t>
      </w:r>
    </w:p>
    <w:p w:rsidR="008518D6" w:rsidRPr="0055583B" w:rsidRDefault="008518D6">
      <w:pPr>
        <w:pStyle w:val="Default"/>
        <w:spacing w:before="0" w:after="240" w:line="240" w:lineRule="auto"/>
        <w:rPr>
          <w:rFonts w:ascii="Arial" w:hAnsi="Arial"/>
          <w:color w:val="000000" w:themeColor="text1"/>
          <w:lang w:val="en-US"/>
        </w:rPr>
      </w:pPr>
      <w:r w:rsidRPr="0055583B">
        <w:rPr>
          <w:rFonts w:ascii="Arial" w:hAnsi="Arial"/>
          <w:color w:val="000000" w:themeColor="text1"/>
          <w:lang w:val="en-US"/>
        </w:rPr>
        <w:t>C</w:t>
      </w:r>
      <w:r w:rsidR="00333CEA" w:rsidRPr="0055583B">
        <w:rPr>
          <w:rFonts w:ascii="Arial" w:hAnsi="Arial"/>
          <w:color w:val="000000" w:themeColor="text1"/>
          <w:lang w:val="en-US"/>
        </w:rPr>
        <w:t>urrent Councillors and Clerk:</w:t>
      </w:r>
    </w:p>
    <w:p w:rsidR="00996BC4" w:rsidRDefault="00BC6261">
      <w:pPr>
        <w:pStyle w:val="Default"/>
        <w:spacing w:before="0" w:after="240" w:line="240" w:lineRule="auto"/>
        <w:rPr>
          <w:rFonts w:ascii="Arial" w:eastAsia="Arial" w:hAnsi="Arial" w:cs="Arial"/>
        </w:rPr>
      </w:pPr>
      <w:r>
        <w:rPr>
          <w:rFonts w:ascii="Arial" w:eastAsia="Arial" w:hAnsi="Arial" w:cs="Arial"/>
          <w:lang w:val="en-US"/>
        </w:rPr>
        <w:tab/>
        <w:t>Chris Goodwin</w:t>
      </w:r>
      <w:r>
        <w:rPr>
          <w:rFonts w:ascii="Arial" w:eastAsia="Arial" w:hAnsi="Arial" w:cs="Arial"/>
          <w:lang w:val="en-US"/>
        </w:rPr>
        <w:tab/>
      </w:r>
      <w:r>
        <w:rPr>
          <w:rFonts w:ascii="Arial" w:eastAsia="Arial" w:hAnsi="Arial" w:cs="Arial"/>
          <w:lang w:val="en-US"/>
        </w:rPr>
        <w:tab/>
        <w:t>email: cllr.chris.goodwin@gmail.com</w:t>
      </w:r>
    </w:p>
    <w:p w:rsidR="00996BC4" w:rsidRDefault="00BC6261">
      <w:pPr>
        <w:pStyle w:val="Default"/>
        <w:spacing w:before="0" w:after="240" w:line="240" w:lineRule="auto"/>
        <w:rPr>
          <w:rFonts w:ascii="Arial" w:eastAsia="Arial" w:hAnsi="Arial" w:cs="Arial"/>
        </w:rPr>
      </w:pPr>
      <w:r>
        <w:rPr>
          <w:rFonts w:ascii="Arial" w:eastAsia="Arial" w:hAnsi="Arial" w:cs="Arial"/>
          <w:lang w:val="en-US"/>
        </w:rPr>
        <w:tab/>
        <w:t>Graham Henderson</w:t>
      </w:r>
      <w:r>
        <w:rPr>
          <w:rFonts w:ascii="Arial" w:eastAsia="Arial" w:hAnsi="Arial" w:cs="Arial"/>
          <w:lang w:val="en-US"/>
        </w:rPr>
        <w:tab/>
      </w:r>
      <w:r>
        <w:rPr>
          <w:rFonts w:ascii="Arial" w:eastAsia="Arial" w:hAnsi="Arial" w:cs="Arial"/>
          <w:lang w:val="en-US"/>
        </w:rPr>
        <w:tab/>
        <w:t>email: cllrgrahamhenderson@gmail.com</w:t>
      </w:r>
    </w:p>
    <w:p w:rsidR="00996BC4" w:rsidRDefault="00BC6261">
      <w:pPr>
        <w:pStyle w:val="Default"/>
        <w:spacing w:before="0" w:after="240" w:line="240" w:lineRule="auto"/>
        <w:rPr>
          <w:rFonts w:ascii="Arial" w:eastAsia="Arial" w:hAnsi="Arial" w:cs="Arial"/>
        </w:rPr>
      </w:pPr>
      <w:r>
        <w:rPr>
          <w:rFonts w:ascii="Arial" w:eastAsia="Arial" w:hAnsi="Arial" w:cs="Arial"/>
          <w:lang w:val="en-US"/>
        </w:rPr>
        <w:tab/>
        <w:t>Maggy Howells</w:t>
      </w:r>
      <w:r>
        <w:rPr>
          <w:rFonts w:ascii="Arial" w:eastAsia="Arial" w:hAnsi="Arial" w:cs="Arial"/>
          <w:lang w:val="en-US"/>
        </w:rPr>
        <w:tab/>
      </w:r>
      <w:r>
        <w:rPr>
          <w:rFonts w:ascii="Arial" w:eastAsia="Arial" w:hAnsi="Arial" w:cs="Arial"/>
          <w:lang w:val="en-US"/>
        </w:rPr>
        <w:tab/>
        <w:t>email: cllrmhowells@gmail.com</w:t>
      </w:r>
    </w:p>
    <w:p w:rsidR="00996BC4" w:rsidRDefault="00BC6261">
      <w:pPr>
        <w:pStyle w:val="Default"/>
        <w:spacing w:before="0" w:after="240" w:line="240" w:lineRule="auto"/>
        <w:rPr>
          <w:rFonts w:ascii="Arial" w:eastAsia="Arial" w:hAnsi="Arial" w:cs="Arial"/>
        </w:rPr>
      </w:pPr>
      <w:r>
        <w:rPr>
          <w:rFonts w:ascii="Arial" w:eastAsia="Arial" w:hAnsi="Arial" w:cs="Arial"/>
          <w:lang w:val="en-US"/>
        </w:rPr>
        <w:tab/>
        <w:t>Mike Wood</w:t>
      </w:r>
      <w:r>
        <w:rPr>
          <w:rFonts w:ascii="Arial" w:eastAsia="Arial" w:hAnsi="Arial" w:cs="Arial"/>
          <w:lang w:val="en-US"/>
        </w:rPr>
        <w:tab/>
      </w:r>
      <w:r>
        <w:rPr>
          <w:rFonts w:ascii="Arial" w:eastAsia="Arial" w:hAnsi="Arial" w:cs="Arial"/>
          <w:lang w:val="en-US"/>
        </w:rPr>
        <w:tab/>
      </w:r>
      <w:r>
        <w:rPr>
          <w:rFonts w:ascii="Arial" w:eastAsia="Arial" w:hAnsi="Arial" w:cs="Arial"/>
          <w:lang w:val="en-US"/>
        </w:rPr>
        <w:tab/>
        <w:t>email: cllrmwood@gmail.com</w:t>
      </w:r>
    </w:p>
    <w:p w:rsidR="00996BC4" w:rsidRPr="00F966A2" w:rsidRDefault="00BC6261" w:rsidP="00F0360B">
      <w:pPr>
        <w:pStyle w:val="Default"/>
        <w:spacing w:before="0" w:after="240" w:line="240" w:lineRule="auto"/>
        <w:ind w:left="3600" w:hanging="2940"/>
        <w:rPr>
          <w:rFonts w:ascii="Arial" w:eastAsia="Arial" w:hAnsi="Arial" w:cs="Arial"/>
          <w:i/>
          <w:iCs/>
          <w:color w:val="FF0000"/>
        </w:rPr>
      </w:pPr>
      <w:r>
        <w:rPr>
          <w:rFonts w:ascii="Arial" w:eastAsia="Arial" w:hAnsi="Arial" w:cs="Arial"/>
          <w:i/>
          <w:iCs/>
          <w:lang w:val="en-US"/>
        </w:rPr>
        <w:t>Vacancy</w:t>
      </w:r>
      <w:r w:rsidR="00F966A2">
        <w:rPr>
          <w:rFonts w:ascii="Arial" w:eastAsia="Arial" w:hAnsi="Arial" w:cs="Arial"/>
          <w:i/>
          <w:iCs/>
          <w:lang w:val="en-US"/>
        </w:rPr>
        <w:t xml:space="preserve"> x  1</w:t>
      </w:r>
      <w:r w:rsidR="00F0360B">
        <w:rPr>
          <w:rFonts w:ascii="Arial" w:eastAsia="Arial" w:hAnsi="Arial" w:cs="Arial"/>
          <w:i/>
          <w:iCs/>
          <w:lang w:val="en-US"/>
        </w:rPr>
        <w:tab/>
      </w:r>
      <w:r w:rsidR="000C4189" w:rsidRPr="004129FD">
        <w:rPr>
          <w:rFonts w:ascii="Arial" w:eastAsia="Arial" w:hAnsi="Arial" w:cs="Arial"/>
          <w:color w:val="000000" w:themeColor="text1"/>
          <w:lang w:val="en-US"/>
        </w:rPr>
        <w:t xml:space="preserve">We would welcome expressions of interest from residents </w:t>
      </w:r>
      <w:r w:rsidR="00F0360B">
        <w:rPr>
          <w:rFonts w:ascii="Arial" w:eastAsia="Arial" w:hAnsi="Arial" w:cs="Arial"/>
          <w:color w:val="000000" w:themeColor="text1"/>
          <w:lang w:val="en-US"/>
        </w:rPr>
        <w:t xml:space="preserve"> </w:t>
      </w:r>
      <w:r w:rsidR="000C4189" w:rsidRPr="004129FD">
        <w:rPr>
          <w:rFonts w:ascii="Arial" w:eastAsia="Arial" w:hAnsi="Arial" w:cs="Arial"/>
          <w:color w:val="000000" w:themeColor="text1"/>
          <w:lang w:val="en-US"/>
        </w:rPr>
        <w:t>within the parish and also within 3 miles of the parish [in the Ribble Valley boundary]</w:t>
      </w:r>
      <w:r w:rsidR="00825CEA" w:rsidRPr="004129FD">
        <w:rPr>
          <w:rFonts w:ascii="Arial" w:eastAsia="Arial" w:hAnsi="Arial" w:cs="Arial"/>
          <w:color w:val="000000" w:themeColor="text1"/>
          <w:lang w:val="en-US"/>
        </w:rPr>
        <w:t xml:space="preserve"> please contact the Clerk details below</w:t>
      </w:r>
      <w:r w:rsidR="00825CEA">
        <w:rPr>
          <w:rFonts w:ascii="Arial" w:eastAsia="Arial" w:hAnsi="Arial" w:cs="Arial"/>
          <w:i/>
          <w:iCs/>
          <w:color w:val="FF0000"/>
          <w:lang w:val="en-US"/>
        </w:rPr>
        <w:t xml:space="preserve">  </w:t>
      </w:r>
      <w:r w:rsidR="00F966A2">
        <w:rPr>
          <w:rFonts w:ascii="Arial" w:eastAsia="Arial" w:hAnsi="Arial" w:cs="Arial"/>
          <w:i/>
          <w:iCs/>
          <w:lang w:val="en-US"/>
        </w:rPr>
        <w:tab/>
      </w:r>
    </w:p>
    <w:p w:rsidR="00996BC4" w:rsidRDefault="00BC6261">
      <w:pPr>
        <w:pStyle w:val="Default"/>
        <w:spacing w:before="0" w:after="240" w:line="240" w:lineRule="auto"/>
        <w:rPr>
          <w:rFonts w:ascii="Arial" w:eastAsia="Arial" w:hAnsi="Arial" w:cs="Arial"/>
        </w:rPr>
      </w:pPr>
      <w:r>
        <w:rPr>
          <w:rFonts w:ascii="Arial" w:eastAsia="Arial" w:hAnsi="Arial" w:cs="Arial"/>
          <w:lang w:val="en-US"/>
        </w:rPr>
        <w:tab/>
        <w:t>Lesley Lund (Parish Clerk) email: salesburypc@gmail.com</w:t>
      </w:r>
    </w:p>
    <w:p w:rsidR="00996BC4" w:rsidRDefault="00BC6261">
      <w:pPr>
        <w:pStyle w:val="Default"/>
        <w:spacing w:before="0" w:after="240" w:line="240" w:lineRule="auto"/>
        <w:rPr>
          <w:rFonts w:ascii="Arial" w:eastAsia="Arial" w:hAnsi="Arial" w:cs="Arial"/>
        </w:rPr>
      </w:pPr>
      <w:r>
        <w:rPr>
          <w:rFonts w:ascii="Arial" w:hAnsi="Arial"/>
          <w:lang w:val="en-US"/>
        </w:rPr>
        <w:t>We hope the information contained within this newsletter is of interest to you</w:t>
      </w:r>
      <w:r w:rsidR="00F966A2">
        <w:rPr>
          <w:rFonts w:ascii="Arial" w:hAnsi="Arial"/>
          <w:lang w:val="en-US"/>
        </w:rPr>
        <w:t xml:space="preserve">.   </w:t>
      </w:r>
      <w:r w:rsidR="008E5F0D" w:rsidRPr="004129FD">
        <w:rPr>
          <w:rFonts w:ascii="Arial" w:hAnsi="Arial"/>
          <w:color w:val="000000" w:themeColor="text1"/>
          <w:lang w:val="en-US"/>
        </w:rPr>
        <w:t>You will also find information on our website</w:t>
      </w:r>
      <w:r w:rsidR="00AE5147" w:rsidRPr="004129FD">
        <w:rPr>
          <w:rFonts w:ascii="Arial" w:hAnsi="Arial"/>
          <w:color w:val="000000" w:themeColor="text1"/>
          <w:lang w:val="en-US"/>
        </w:rPr>
        <w:t xml:space="preserve"> </w:t>
      </w:r>
      <w:r w:rsidRPr="004129FD">
        <w:rPr>
          <w:rFonts w:ascii="Arial" w:hAnsi="Arial"/>
          <w:color w:val="000000" w:themeColor="text1"/>
          <w:lang w:val="en-US"/>
        </w:rPr>
        <w:t xml:space="preserve"> please visit our new website: www.salesb</w:t>
      </w:r>
      <w:r>
        <w:rPr>
          <w:rFonts w:ascii="Arial" w:hAnsi="Arial"/>
          <w:lang w:val="en-US"/>
        </w:rPr>
        <w:t>urypc or contact our Clerk, Lesley Lund at: salesburypc@gmail.com. Equally please feel free to contact any of your councillors directly (email addresses are on the website)</w:t>
      </w:r>
      <w:r>
        <w:rPr>
          <w:rFonts w:ascii="Arial" w:hAnsi="Arial"/>
        </w:rPr>
        <w:t xml:space="preserve">. </w:t>
      </w:r>
    </w:p>
    <w:p w:rsidR="00996BC4" w:rsidRDefault="00BC6261">
      <w:pPr>
        <w:pStyle w:val="Default"/>
        <w:spacing w:before="0" w:after="240" w:line="240" w:lineRule="auto"/>
        <w:rPr>
          <w:rFonts w:ascii="Arial" w:eastAsia="Arial" w:hAnsi="Arial" w:cs="Arial"/>
        </w:rPr>
      </w:pPr>
      <w:r>
        <w:rPr>
          <w:rFonts w:ascii="Arial" w:hAnsi="Arial"/>
          <w:lang w:val="en-US"/>
        </w:rPr>
        <w:t>Finally I would like to thank my fellow councillors for their enthusiasm and for the enormous amount of their time freely given to enable the Parish Council to function over the last 12 months. I would also like to thank Lesley, our Parish Clerk who has worked above and beyond her call of duty.</w:t>
      </w:r>
    </w:p>
    <w:p w:rsidR="00996BC4" w:rsidRDefault="00BC6261">
      <w:pPr>
        <w:pStyle w:val="Default"/>
        <w:spacing w:before="0" w:after="240" w:line="240" w:lineRule="auto"/>
        <w:rPr>
          <w:rFonts w:ascii="Arial" w:eastAsia="Arial" w:hAnsi="Arial" w:cs="Arial"/>
          <w:i/>
          <w:iCs/>
        </w:rPr>
      </w:pPr>
      <w:r>
        <w:rPr>
          <w:rFonts w:ascii="Arial" w:hAnsi="Arial"/>
          <w:i/>
          <w:iCs/>
          <w:lang w:val="en-US"/>
        </w:rPr>
        <w:t xml:space="preserve">Very Best Wishes </w:t>
      </w:r>
    </w:p>
    <w:p w:rsidR="00BD0ACD" w:rsidRDefault="00BC6261">
      <w:pPr>
        <w:pStyle w:val="Default"/>
        <w:spacing w:before="0" w:after="240" w:line="240" w:lineRule="auto"/>
        <w:rPr>
          <w:rFonts w:ascii="Arial" w:hAnsi="Arial"/>
          <w:i/>
          <w:iCs/>
          <w:lang w:val="da-DK"/>
        </w:rPr>
      </w:pPr>
      <w:r>
        <w:rPr>
          <w:rFonts w:ascii="Arial" w:hAnsi="Arial"/>
          <w:i/>
          <w:iCs/>
          <w:lang w:val="da-DK"/>
        </w:rPr>
        <w:t>Mike</w:t>
      </w:r>
    </w:p>
    <w:p w:rsidR="00BD0ACD" w:rsidRDefault="00BD0ACD">
      <w:pPr>
        <w:pStyle w:val="Default"/>
        <w:spacing w:before="0" w:after="240" w:line="240" w:lineRule="auto"/>
        <w:rPr>
          <w:rFonts w:ascii="Arial" w:hAnsi="Arial"/>
          <w:i/>
          <w:iCs/>
          <w:lang w:val="da-DK"/>
        </w:rPr>
      </w:pPr>
    </w:p>
    <w:p w:rsidR="00EA0448" w:rsidRPr="00EA0448" w:rsidRDefault="00BC6261">
      <w:pPr>
        <w:pStyle w:val="Default"/>
        <w:spacing w:before="0" w:after="240" w:line="240" w:lineRule="auto"/>
      </w:pPr>
      <w:r>
        <w:rPr>
          <w:rFonts w:ascii="Arial Unicode MS" w:hAnsi="Arial Unicode MS"/>
        </w:rPr>
        <w:br w:type="page"/>
      </w:r>
    </w:p>
    <w:p w:rsidR="00996BC4" w:rsidRDefault="00BC6261">
      <w:pPr>
        <w:pStyle w:val="Default"/>
        <w:spacing w:before="0" w:after="240" w:line="240" w:lineRule="auto"/>
        <w:rPr>
          <w:rFonts w:ascii="Arial" w:eastAsia="Arial" w:hAnsi="Arial" w:cs="Arial"/>
          <w:b/>
          <w:bCs/>
          <w:sz w:val="28"/>
          <w:szCs w:val="28"/>
          <w:u w:val="single"/>
        </w:rPr>
      </w:pPr>
      <w:r>
        <w:rPr>
          <w:rFonts w:ascii="Arial" w:hAnsi="Arial"/>
          <w:b/>
          <w:bCs/>
          <w:sz w:val="28"/>
          <w:szCs w:val="28"/>
          <w:u w:val="single"/>
          <w:lang w:val="en-US"/>
        </w:rPr>
        <w:lastRenderedPageBreak/>
        <w:t>Salesbury and Copster Greens Management Committee</w:t>
      </w:r>
    </w:p>
    <w:p w:rsidR="00996BC4" w:rsidRDefault="00BC6261">
      <w:pPr>
        <w:pStyle w:val="Default"/>
        <w:spacing w:before="0" w:after="240" w:line="240" w:lineRule="auto"/>
        <w:rPr>
          <w:rFonts w:ascii="Arial" w:eastAsia="Arial" w:hAnsi="Arial" w:cs="Arial"/>
        </w:rPr>
      </w:pPr>
      <w:r>
        <w:rPr>
          <w:rFonts w:ascii="Arial" w:hAnsi="Arial"/>
          <w:lang w:val="en-US"/>
        </w:rPr>
        <w:t>Following dialogue with officers from Ribble Valley Borough Council earlier this year it was established that the constitution of the Committee doesn’t allow it to make any management decisions. The Committee, which</w:t>
      </w:r>
      <w:r w:rsidR="00633DB3">
        <w:rPr>
          <w:rFonts w:ascii="Arial" w:hAnsi="Arial"/>
          <w:lang w:val="en-US"/>
        </w:rPr>
        <w:t xml:space="preserve"> </w:t>
      </w:r>
      <w:r w:rsidR="00633DB3" w:rsidRPr="00BD6C62">
        <w:rPr>
          <w:rFonts w:ascii="Arial" w:hAnsi="Arial"/>
          <w:color w:val="000000" w:themeColor="text1"/>
          <w:lang w:val="en-US"/>
        </w:rPr>
        <w:t>currently</w:t>
      </w:r>
      <w:r>
        <w:rPr>
          <w:rFonts w:ascii="Arial" w:hAnsi="Arial"/>
          <w:lang w:val="en-US"/>
        </w:rPr>
        <w:t xml:space="preserve"> is made up of all 5 members of the Parish Council and 3 members of Ribble Vall</w:t>
      </w:r>
      <w:r w:rsidR="002E493D" w:rsidRPr="00BD6C62">
        <w:rPr>
          <w:rFonts w:ascii="Arial" w:hAnsi="Arial"/>
          <w:color w:val="000000" w:themeColor="text1"/>
          <w:lang w:val="en-US"/>
        </w:rPr>
        <w:t>e</w:t>
      </w:r>
      <w:r>
        <w:rPr>
          <w:rFonts w:ascii="Arial" w:hAnsi="Arial"/>
          <w:lang w:val="en-US"/>
        </w:rPr>
        <w:t>y Borough Council was only set</w:t>
      </w:r>
      <w:r w:rsidR="002E493D">
        <w:rPr>
          <w:rFonts w:ascii="Arial" w:hAnsi="Arial"/>
          <w:lang w:val="en-US"/>
        </w:rPr>
        <w:t xml:space="preserve"> </w:t>
      </w:r>
      <w:r>
        <w:rPr>
          <w:rFonts w:ascii="Arial" w:hAnsi="Arial"/>
          <w:lang w:val="en-US"/>
        </w:rPr>
        <w:t xml:space="preserve">up to advise and suggest on long term policy, not to manage. It was made clear that all the Common Land within the Parish is the responsibility of Ribble Valley Borough Council to both manage and maintain. </w:t>
      </w:r>
    </w:p>
    <w:p w:rsidR="00996BC4" w:rsidRDefault="00BC6261">
      <w:pPr>
        <w:pStyle w:val="Default"/>
        <w:spacing w:before="0" w:after="240" w:line="240" w:lineRule="auto"/>
        <w:rPr>
          <w:rFonts w:ascii="Arial" w:eastAsia="Arial" w:hAnsi="Arial" w:cs="Arial"/>
        </w:rPr>
      </w:pPr>
      <w:r>
        <w:rPr>
          <w:rFonts w:ascii="Arial" w:hAnsi="Arial"/>
          <w:lang w:val="en-US"/>
        </w:rPr>
        <w:t xml:space="preserve">As a result, and with the support of Ribble Valley Borough Council we have agreed to suspend the Committee whist the situation is reviewed. In the interim, Maggy Howells will act as the ‘Commons Champion’ on behalf of the Parish and liaise directly with both officer and members of Ribble Valley Borough Council. This is something the Committee wasn’t able to do. It is acknowledged by both Ribble Valley Borough Council and the Parish Council that this interim arrangement will allow a more pro-active and agile relationship.  </w:t>
      </w:r>
    </w:p>
    <w:p w:rsidR="00996BC4" w:rsidRDefault="00BC6261">
      <w:pPr>
        <w:pStyle w:val="Default"/>
        <w:spacing w:before="0" w:after="240" w:line="240" w:lineRule="auto"/>
        <w:rPr>
          <w:rFonts w:ascii="Arial" w:eastAsia="Arial" w:hAnsi="Arial" w:cs="Arial"/>
        </w:rPr>
      </w:pPr>
      <w:r>
        <w:rPr>
          <w:rFonts w:ascii="Arial" w:hAnsi="Arial"/>
          <w:lang w:val="en-US"/>
        </w:rPr>
        <w:t xml:space="preserve">The Parish Council have been invited by Ribble Valley Borough Council to put forward proposals to ensure that it is able to influence and support, wherever possible, the day to day and long term management of the Commons.  </w:t>
      </w:r>
    </w:p>
    <w:p w:rsidR="00996BC4" w:rsidRPr="00594F17" w:rsidRDefault="009742C9">
      <w:pPr>
        <w:pStyle w:val="Default"/>
        <w:spacing w:before="0" w:after="240" w:line="240" w:lineRule="auto"/>
        <w:rPr>
          <w:rFonts w:ascii="Arial" w:eastAsia="Arial" w:hAnsi="Arial" w:cs="Arial"/>
          <w:b/>
          <w:bCs/>
        </w:rPr>
      </w:pPr>
      <w:r>
        <w:rPr>
          <w:rFonts w:ascii="Arial" w:hAnsi="Arial"/>
          <w:lang w:val="en-US"/>
        </w:rPr>
        <w:t>If you are interested in any further background, the Parish Council minutes which are available on the website, would be worth reading.</w:t>
      </w:r>
    </w:p>
    <w:p w:rsidR="00123859" w:rsidRDefault="00BC6261" w:rsidP="002C2E8F">
      <w:pPr>
        <w:pStyle w:val="Default"/>
        <w:spacing w:before="0" w:after="240" w:line="240" w:lineRule="auto"/>
        <w:rPr>
          <w:rFonts w:ascii="Arial" w:hAnsi="Arial"/>
          <w:b/>
          <w:bCs/>
          <w:color w:val="000000" w:themeColor="text1"/>
          <w:sz w:val="28"/>
          <w:szCs w:val="28"/>
          <w:u w:val="single"/>
          <w:lang w:val="en-US"/>
        </w:rPr>
      </w:pPr>
      <w:r>
        <w:rPr>
          <w:rFonts w:ascii="Arial" w:hAnsi="Arial"/>
          <w:b/>
          <w:bCs/>
          <w:sz w:val="28"/>
          <w:szCs w:val="28"/>
          <w:u w:val="single"/>
          <w:lang w:val="en-US"/>
        </w:rPr>
        <w:t>Defibrillator</w:t>
      </w:r>
      <w:r w:rsidRPr="002C2E8F">
        <w:rPr>
          <w:rFonts w:ascii="Arial" w:hAnsi="Arial"/>
          <w:b/>
          <w:bCs/>
          <w:color w:val="000000" w:themeColor="text1"/>
          <w:sz w:val="28"/>
          <w:szCs w:val="28"/>
          <w:u w:val="single"/>
          <w:lang w:val="en-US"/>
        </w:rPr>
        <w:t xml:space="preserve"> </w:t>
      </w:r>
      <w:r w:rsidR="002C2E8F" w:rsidRPr="002C2E8F">
        <w:rPr>
          <w:rFonts w:ascii="Arial" w:hAnsi="Arial"/>
          <w:b/>
          <w:bCs/>
          <w:color w:val="000000" w:themeColor="text1"/>
          <w:sz w:val="28"/>
          <w:szCs w:val="28"/>
          <w:u w:val="single"/>
          <w:lang w:val="en-US"/>
        </w:rPr>
        <w:t>Sessions</w:t>
      </w:r>
    </w:p>
    <w:p w:rsidR="00123859" w:rsidRDefault="00606873" w:rsidP="00123859">
      <w:pPr>
        <w:pStyle w:val="Default"/>
        <w:spacing w:before="0" w:after="240" w:line="240" w:lineRule="auto"/>
        <w:rPr>
          <w:rFonts w:ascii="Arial" w:eastAsia="Times New Roman" w:hAnsi="Arial" w:cs="Arial"/>
          <w:color w:val="222222"/>
        </w:rPr>
      </w:pPr>
      <w:r>
        <w:rPr>
          <w:rFonts w:ascii="Arial" w:eastAsia="Times New Roman" w:hAnsi="Arial" w:cs="Arial"/>
          <w:color w:val="222222"/>
        </w:rPr>
        <w:t>Together with Alison Meadows (AMTD 1st Aid) we ran 2 free C.P.R. and defibrillator awareness sessions at Salesbury Memorial Hall.</w:t>
      </w:r>
    </w:p>
    <w:p w:rsidR="00123859" w:rsidRDefault="00606873" w:rsidP="00123859">
      <w:pPr>
        <w:pStyle w:val="Default"/>
        <w:spacing w:before="0" w:after="240" w:line="240" w:lineRule="auto"/>
        <w:rPr>
          <w:rFonts w:ascii="Arial" w:eastAsia="Times New Roman" w:hAnsi="Arial" w:cs="Arial"/>
          <w:color w:val="222222"/>
        </w:rPr>
      </w:pPr>
      <w:r>
        <w:rPr>
          <w:rFonts w:ascii="Arial" w:eastAsia="Times New Roman" w:hAnsi="Arial" w:cs="Arial"/>
          <w:color w:val="222222"/>
        </w:rPr>
        <w:t xml:space="preserve">They were both very well subscribed and </w:t>
      </w:r>
      <w:r w:rsidR="0000104C">
        <w:rPr>
          <w:rFonts w:ascii="Arial" w:eastAsia="Times New Roman" w:hAnsi="Arial" w:cs="Arial"/>
          <w:color w:val="222222"/>
        </w:rPr>
        <w:t xml:space="preserve">everyone who </w:t>
      </w:r>
      <w:r>
        <w:rPr>
          <w:rFonts w:ascii="Arial" w:eastAsia="Times New Roman" w:hAnsi="Arial" w:cs="Arial"/>
          <w:color w:val="222222"/>
        </w:rPr>
        <w:t xml:space="preserve">attended </w:t>
      </w:r>
      <w:r w:rsidR="0000104C">
        <w:rPr>
          <w:rFonts w:ascii="Arial" w:eastAsia="Times New Roman" w:hAnsi="Arial" w:cs="Arial"/>
          <w:color w:val="222222"/>
        </w:rPr>
        <w:t xml:space="preserve">the sessions </w:t>
      </w:r>
      <w:r>
        <w:rPr>
          <w:rFonts w:ascii="Arial" w:eastAsia="Times New Roman" w:hAnsi="Arial" w:cs="Arial"/>
          <w:color w:val="222222"/>
        </w:rPr>
        <w:t>commented on how well the sessions were run.</w:t>
      </w:r>
    </w:p>
    <w:p w:rsidR="00123859" w:rsidRDefault="002C2E8F" w:rsidP="00123859">
      <w:pPr>
        <w:pStyle w:val="Default"/>
        <w:spacing w:before="0" w:after="240" w:line="240" w:lineRule="auto"/>
        <w:rPr>
          <w:rFonts w:ascii="Arial" w:eastAsia="Times New Roman" w:hAnsi="Arial" w:cs="Arial"/>
          <w:color w:val="222222"/>
        </w:rPr>
      </w:pPr>
      <w:r>
        <w:rPr>
          <w:rFonts w:ascii="Arial" w:eastAsia="Times New Roman" w:hAnsi="Arial" w:cs="Arial"/>
          <w:color w:val="222222"/>
        </w:rPr>
        <w:t>The attendees</w:t>
      </w:r>
      <w:r w:rsidR="00606873">
        <w:rPr>
          <w:rFonts w:ascii="Arial" w:eastAsia="Times New Roman" w:hAnsi="Arial" w:cs="Arial"/>
          <w:color w:val="222222"/>
        </w:rPr>
        <w:t xml:space="preserve"> felt confident in using the skills should they ever be faced with a Cardiac arrest</w:t>
      </w:r>
      <w:r w:rsidR="003B3208">
        <w:rPr>
          <w:rFonts w:ascii="Arial" w:eastAsia="Times New Roman" w:hAnsi="Arial" w:cs="Arial"/>
          <w:color w:val="222222"/>
        </w:rPr>
        <w:t xml:space="preserve">. </w:t>
      </w:r>
    </w:p>
    <w:p w:rsidR="007B4136" w:rsidRDefault="00606873">
      <w:pPr>
        <w:shd w:val="clear" w:color="auto" w:fill="FFFFFF"/>
        <w:divId w:val="229314953"/>
        <w:rPr>
          <w:rFonts w:ascii="Arial" w:eastAsia="Times New Roman" w:hAnsi="Arial" w:cs="Arial"/>
          <w:color w:val="222222"/>
        </w:rPr>
      </w:pPr>
      <w:r>
        <w:rPr>
          <w:rFonts w:ascii="Arial" w:eastAsia="Times New Roman" w:hAnsi="Arial" w:cs="Arial"/>
          <w:color w:val="222222"/>
        </w:rPr>
        <w:t>Salesbury Parish Council covered the cost of the hall hire</w:t>
      </w:r>
      <w:r w:rsidR="003B3208">
        <w:rPr>
          <w:rFonts w:ascii="Arial" w:eastAsia="Times New Roman" w:hAnsi="Arial" w:cs="Arial"/>
          <w:color w:val="222222"/>
        </w:rPr>
        <w:t xml:space="preserve"> </w:t>
      </w:r>
      <w:r w:rsidR="003B3208" w:rsidRPr="00BE62E7">
        <w:rPr>
          <w:rFonts w:ascii="Arial" w:eastAsia="Times New Roman" w:hAnsi="Arial" w:cs="Arial"/>
          <w:color w:val="000000" w:themeColor="text1"/>
        </w:rPr>
        <w:t>of £28.00</w:t>
      </w:r>
      <w:r w:rsidRPr="00BE62E7">
        <w:rPr>
          <w:rFonts w:ascii="Arial" w:eastAsia="Times New Roman" w:hAnsi="Arial" w:cs="Arial"/>
          <w:color w:val="000000" w:themeColor="text1"/>
        </w:rPr>
        <w:t xml:space="preserve"> </w:t>
      </w:r>
      <w:r w:rsidR="00721AC9">
        <w:rPr>
          <w:rFonts w:ascii="Arial" w:eastAsia="Times New Roman" w:hAnsi="Arial" w:cs="Arial"/>
          <w:color w:val="222222"/>
        </w:rPr>
        <w:t>the next session will be held</w:t>
      </w:r>
      <w:r w:rsidR="007B4136">
        <w:rPr>
          <w:rFonts w:ascii="Arial" w:eastAsia="Times New Roman" w:hAnsi="Arial" w:cs="Arial"/>
          <w:color w:val="222222"/>
        </w:rPr>
        <w:t xml:space="preserve">: </w:t>
      </w:r>
    </w:p>
    <w:p w:rsidR="007B4136" w:rsidRDefault="007B4136">
      <w:pPr>
        <w:shd w:val="clear" w:color="auto" w:fill="FFFFFF"/>
        <w:divId w:val="229314953"/>
        <w:rPr>
          <w:rFonts w:ascii="Arial" w:eastAsia="Times New Roman" w:hAnsi="Arial" w:cs="Arial"/>
          <w:color w:val="222222"/>
        </w:rPr>
      </w:pPr>
      <w:r>
        <w:rPr>
          <w:rFonts w:ascii="Arial" w:eastAsia="Times New Roman" w:hAnsi="Arial" w:cs="Arial"/>
          <w:color w:val="222222"/>
        </w:rPr>
        <w:t>Venue:  Salesbury Memorial Hall</w:t>
      </w:r>
    </w:p>
    <w:p w:rsidR="007B4136" w:rsidRPr="007B4136" w:rsidRDefault="007B4136" w:rsidP="007B4136">
      <w:pPr>
        <w:shd w:val="clear" w:color="auto" w:fill="FFFFFF"/>
        <w:divId w:val="229314953"/>
        <w:rPr>
          <w:rFonts w:ascii="Arial" w:eastAsia="Times New Roman" w:hAnsi="Arial" w:cs="Arial"/>
          <w:color w:val="222222"/>
        </w:rPr>
      </w:pPr>
      <w:r w:rsidRPr="007B4136">
        <w:rPr>
          <w:rFonts w:ascii="Arial" w:eastAsia="Times New Roman" w:hAnsi="Arial" w:cs="Arial"/>
          <w:color w:val="222222"/>
        </w:rPr>
        <w:t>Date:  Monday 12th September</w:t>
      </w:r>
    </w:p>
    <w:p w:rsidR="007B4136" w:rsidRPr="007B4136" w:rsidRDefault="007B4136" w:rsidP="007B4136">
      <w:pPr>
        <w:shd w:val="clear" w:color="auto" w:fill="FFFFFF"/>
        <w:divId w:val="229314953"/>
        <w:rPr>
          <w:rFonts w:ascii="Arial" w:eastAsia="Times New Roman" w:hAnsi="Arial" w:cs="Arial"/>
          <w:color w:val="222222"/>
        </w:rPr>
      </w:pPr>
      <w:r w:rsidRPr="007B4136">
        <w:rPr>
          <w:rFonts w:ascii="Arial" w:eastAsia="Times New Roman" w:hAnsi="Arial" w:cs="Arial"/>
          <w:color w:val="222222"/>
        </w:rPr>
        <w:t>Time: 6pm - 9.30pm</w:t>
      </w:r>
    </w:p>
    <w:p w:rsidR="007B4136" w:rsidRDefault="007B4136">
      <w:pPr>
        <w:shd w:val="clear" w:color="auto" w:fill="FFFFFF"/>
        <w:divId w:val="1713454295"/>
        <w:rPr>
          <w:rFonts w:ascii="Arial" w:eastAsia="Times New Roman" w:hAnsi="Arial" w:cs="Arial"/>
          <w:color w:val="222222"/>
        </w:rPr>
      </w:pPr>
      <w:r w:rsidRPr="007B4136">
        <w:rPr>
          <w:rFonts w:ascii="Arial" w:eastAsia="Times New Roman" w:hAnsi="Arial" w:cs="Arial"/>
          <w:color w:val="222222"/>
        </w:rPr>
        <w:t>Room:  Large upstairs room</w:t>
      </w:r>
    </w:p>
    <w:p w:rsidR="00594F17" w:rsidRPr="007B4136" w:rsidRDefault="00594F17">
      <w:pPr>
        <w:shd w:val="clear" w:color="auto" w:fill="FFFFFF"/>
        <w:divId w:val="1713454295"/>
        <w:rPr>
          <w:rFonts w:ascii="Arial" w:eastAsia="Times New Roman" w:hAnsi="Arial" w:cs="Arial"/>
          <w:color w:val="222222"/>
        </w:rPr>
      </w:pPr>
    </w:p>
    <w:p w:rsidR="00996BC4" w:rsidRDefault="00594F17" w:rsidP="00123859">
      <w:pPr>
        <w:pStyle w:val="Default"/>
        <w:spacing w:before="0" w:after="240" w:line="240" w:lineRule="auto"/>
        <w:rPr>
          <w:rFonts w:ascii="Arial" w:eastAsia="Times New Roman" w:hAnsi="Arial" w:cs="Arial"/>
          <w:color w:val="222222"/>
        </w:rPr>
      </w:pPr>
      <w:r>
        <w:rPr>
          <w:rFonts w:ascii="Arial" w:eastAsia="Times New Roman" w:hAnsi="Arial" w:cs="Arial"/>
          <w:color w:val="222222"/>
        </w:rPr>
        <w:t xml:space="preserve">If you are interested in attending please email </w:t>
      </w:r>
      <w:hyperlink r:id="rId12" w:history="1">
        <w:r w:rsidRPr="003340BD">
          <w:rPr>
            <w:rStyle w:val="Hyperlink"/>
            <w:rFonts w:ascii="Arial" w:eastAsia="Times New Roman" w:hAnsi="Arial" w:cs="Arial"/>
          </w:rPr>
          <w:t>salesburypc@gmail.com</w:t>
        </w:r>
      </w:hyperlink>
      <w:r>
        <w:rPr>
          <w:rFonts w:ascii="Arial" w:eastAsia="Times New Roman" w:hAnsi="Arial" w:cs="Arial"/>
          <w:color w:val="222222"/>
        </w:rPr>
        <w:t xml:space="preserve"> or speak to one of the councillors.</w:t>
      </w:r>
    </w:p>
    <w:p w:rsidR="00123859" w:rsidRPr="00123859" w:rsidRDefault="00123859" w:rsidP="00123859">
      <w:pPr>
        <w:pStyle w:val="Default"/>
        <w:spacing w:before="0" w:after="240" w:line="240" w:lineRule="auto"/>
        <w:rPr>
          <w:rFonts w:ascii="Arial" w:eastAsia="Arial" w:hAnsi="Arial" w:cs="Arial"/>
          <w:b/>
          <w:bCs/>
          <w:color w:val="FF0000"/>
          <w:sz w:val="28"/>
          <w:szCs w:val="28"/>
          <w:u w:val="single"/>
        </w:rPr>
      </w:pPr>
    </w:p>
    <w:p w:rsidR="00D4289A" w:rsidRDefault="00650C00">
      <w:pPr>
        <w:pStyle w:val="Default"/>
        <w:spacing w:before="0" w:after="240" w:line="240" w:lineRule="auto"/>
        <w:rPr>
          <w:rFonts w:ascii="Arial" w:hAnsi="Arial"/>
          <w:color w:val="000000" w:themeColor="text1"/>
          <w:lang w:val="en-US"/>
        </w:rPr>
      </w:pPr>
      <w:r>
        <w:rPr>
          <w:rFonts w:ascii="Arial" w:hAnsi="Arial"/>
          <w:noProof/>
          <w:color w:val="000000" w:themeColor="text1"/>
          <w:lang w:val="en-US"/>
          <w14:textOutline w14:w="0" w14:cap="rnd" w14:cmpd="sng" w14:algn="ctr">
            <w14:noFill/>
            <w14:prstDash w14:val="solid"/>
            <w14:bevel/>
          </w14:textOutline>
        </w:rPr>
        <w:lastRenderedPageBreak/>
        <mc:AlternateContent>
          <mc:Choice Requires="wps">
            <w:drawing>
              <wp:anchor distT="45720" distB="45720" distL="114300" distR="114300" simplePos="0" relativeHeight="251662336" behindDoc="0" locked="0" layoutInCell="1" allowOverlap="1">
                <wp:simplePos x="0" y="0"/>
                <wp:positionH relativeFrom="column">
                  <wp:posOffset>4359275</wp:posOffset>
                </wp:positionH>
                <wp:positionV relativeFrom="paragraph">
                  <wp:posOffset>614680</wp:posOffset>
                </wp:positionV>
                <wp:extent cx="1910715" cy="2590800"/>
                <wp:effectExtent l="0" t="0" r="13335" b="19050"/>
                <wp:wrapSquare wrapText="bothSides"/>
                <wp:docPr id="4" name="Text Box 4"/>
                <wp:cNvGraphicFramePr/>
                <a:graphic xmlns:a="http://schemas.openxmlformats.org/drawingml/2006/main">
                  <a:graphicData uri="http://schemas.microsoft.com/office/word/2010/wordprocessingShape">
                    <wps:wsp>
                      <wps:cNvSpPr txBox="1"/>
                      <wps:spPr>
                        <a:xfrm rot="10800000" flipV="1">
                          <a:off x="0" y="0"/>
                          <a:ext cx="1910715" cy="2590800"/>
                        </a:xfrm>
                        <a:prstGeom prst="rect">
                          <a:avLst/>
                        </a:prstGeom>
                        <a:solidFill>
                          <a:prstClr val="white"/>
                        </a:solidFill>
                        <a:ln w="6350">
                          <a:solidFill>
                            <a:prstClr val="black"/>
                          </a:solidFill>
                        </a:ln>
                        <a:effectLst/>
                        <a:sp3d/>
                      </wps:spPr>
                      <wps:txbx>
                        <w:txbxContent>
                          <w:p w:rsidR="00B645DD" w:rsidRPr="00B645DD" w:rsidRDefault="00B645DD">
                            <w:pPr>
                              <w:rPr>
                                <w:rFonts w:ascii="Arial" w:hAnsi="Arial"/>
                                <w:b/>
                                <w:bCs/>
                                <w:color w:val="000000" w:themeColor="text1"/>
                                <w:sz w:val="20"/>
                                <w:szCs w:val="20"/>
                              </w:rPr>
                            </w:pPr>
                            <w:r w:rsidRPr="00B645DD">
                              <w:rPr>
                                <w:rFonts w:ascii="Arial" w:hAnsi="Arial"/>
                                <w:b/>
                                <w:bCs/>
                                <w:color w:val="000000" w:themeColor="text1"/>
                                <w:sz w:val="20"/>
                                <w:szCs w:val="20"/>
                              </w:rPr>
                              <w:t>Crumbling Wall Copster Green</w:t>
                            </w:r>
                          </w:p>
                          <w:p w:rsidR="00B645DD" w:rsidRDefault="00B645DD">
                            <w:pPr>
                              <w:rPr>
                                <w:rFonts w:ascii="Arial" w:hAnsi="Arial"/>
                                <w:color w:val="000000" w:themeColor="text1"/>
                                <w:sz w:val="20"/>
                                <w:szCs w:val="20"/>
                              </w:rPr>
                            </w:pPr>
                          </w:p>
                          <w:p w:rsidR="00650C00" w:rsidRPr="00B645DD" w:rsidRDefault="005F0DE5">
                            <w:pPr>
                              <w:rPr>
                                <w:sz w:val="20"/>
                                <w:szCs w:val="20"/>
                              </w:rPr>
                            </w:pPr>
                            <w:r w:rsidRPr="00B645DD">
                              <w:rPr>
                                <w:rFonts w:ascii="Arial" w:hAnsi="Arial"/>
                                <w:color w:val="000000" w:themeColor="text1"/>
                                <w:sz w:val="20"/>
                                <w:szCs w:val="20"/>
                              </w:rPr>
                              <w:t>After months of debate the Parish Council made the decision to remove the tree root [which was not on Common Land or the Bridleway] in order that the crumbling wall could be reinstated.  Sadly this hasn’t happened yet but the Parish Council are of the understanding that a contractor is being sought to do the necessary works to the wall. Watch this space!</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43.25pt;margin-top:48.4pt;width:150.45pt;height:204pt;rotation:180;flip:y;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EfQYAIAANYEAAAOAAAAZHJzL2Uyb0RvYy54bWysVFFP2zAQfp+0/2D5fSQplJWqKepATJMQ&#13;&#10;IMHGs+s4xJrj82y3Cfv13DlpV2BP0/pg+c5fvrv77q6L8741bKt80GBLXhzlnCkrodL2qeTfH64+&#13;&#10;zTgLUdhKGLCq5M8q8PPlxw+Lzs3VBBowlfIMSWyYd67kTYxunmVBNqoV4QicsvhYg29FRNM/ZZUX&#13;&#10;HbK3Jpvk+WnWga+cB6lCQO/l8MiXib+ulYy3dR1UZKbkmFtMp0/nms5suRDzJy9co+WYhviHLFqh&#13;&#10;LQbdU12KKNjG63dUrZYeAtTxSEKbQV1rqVINWE2Rv6nmvhFOpVpQnOD2MoX/Rytvtnee6arkJ5xZ&#13;&#10;0WKLHlQf2Rfo2Qmp07kwR9C9Q1js0Y1d3vkDOqnovvYt84DiFvkspx9ntdHuB2EJgHUy/BDdz3vR&#13;&#10;KYoktrMi/1xMOZP4NpmeEQMFyAZe+tz5EL8qaBldSu6xq4lWbK9DHKA7CMEDGF1daWN2314Yz7YC&#13;&#10;J6BrdFQj+SuUsawr+enxNE/Er96Ies+wNkL+fM+AyRpL4VSauSEtzMQdV5QfiTiIRbfYr/tR2TVU&#13;&#10;zyhs0g7VCU5eaQx3LUK8Ex4nseC0XfEWj9oA5gjjjbMG/O+/+QmPA4KvnHU42SUPvzbCK87MN4uj&#13;&#10;M00Ks3ho+ENjfWjYTXsBKB0mgtml6/GsoA77aJJJzfbQPuIirigy2sJKjF/yuLtexGHncJGlWq0S&#13;&#10;CBfAiXht753czQlJ/dA/Cu/GVkeckhvY7YGYv+n4gCXdLaw2EWqdxoFEHpQdtcflSQM1Ljpt56Gd&#13;&#10;UH/+jpYvAAAA//8DAFBLAwQUAAYACAAAACEA1R+b2+cAAAAPAQAADwAAAGRycy9kb3ducmV2Lnht&#13;&#10;bEyPzU7DMBCE70i8g7VI3KhDaNM0zaZC/FxQJUTohZsbmyQQr0PstKFPz3KCy0qrnZmdL99MthMH&#13;&#10;M/jWEcL1LAJhqHK6pRph9/p4lYLwQZFWnSOD8G08bIrzs1xl2h3pxRzKUAsOIZ8phCaEPpPSV42x&#13;&#10;ys9cb4hv726wKvA61FIP6sjhtpNxFCXSqpb4Q6N6c9eY6rMcLcKyrb5uTm+nh934sd2WT89xr9sY&#13;&#10;8fJiul/zuF2DCGYKfw74ZeD+UHCxvRtJe9EhJGmyYCnCKmEOFqzS5RzEHmERzVOQRS7/cxQ/AAAA&#13;&#10;//8DAFBLAQItABQABgAIAAAAIQC2gziS/gAAAOEBAAATAAAAAAAAAAAAAAAAAAAAAABbQ29udGVu&#13;&#10;dF9UeXBlc10ueG1sUEsBAi0AFAAGAAgAAAAhADj9If/WAAAAlAEAAAsAAAAAAAAAAAAAAAAALwEA&#13;&#10;AF9yZWxzLy5yZWxzUEsBAi0AFAAGAAgAAAAhAENQR9BgAgAA1gQAAA4AAAAAAAAAAAAAAAAALgIA&#13;&#10;AGRycy9lMm9Eb2MueG1sUEsBAi0AFAAGAAgAAAAhANUfm9vnAAAADwEAAA8AAAAAAAAAAAAAAAAA&#13;&#10;ugQAAGRycy9kb3ducmV2LnhtbFBLBQYAAAAABAAEAPMAAADOBQAAAAA=&#13;&#10;" strokeweight=".5pt">
                <v:textbox inset="4pt,4pt,4pt,4pt">
                  <w:txbxContent>
                    <w:p w:rsidR="00B645DD" w:rsidRPr="00B645DD" w:rsidRDefault="00B645DD">
                      <w:pPr>
                        <w:rPr>
                          <w:rFonts w:ascii="Arial" w:hAnsi="Arial"/>
                          <w:b/>
                          <w:bCs/>
                          <w:color w:val="000000" w:themeColor="text1"/>
                          <w:sz w:val="20"/>
                          <w:szCs w:val="20"/>
                        </w:rPr>
                      </w:pPr>
                      <w:r w:rsidRPr="00B645DD">
                        <w:rPr>
                          <w:rFonts w:ascii="Arial" w:hAnsi="Arial"/>
                          <w:b/>
                          <w:bCs/>
                          <w:color w:val="000000" w:themeColor="text1"/>
                          <w:sz w:val="20"/>
                          <w:szCs w:val="20"/>
                        </w:rPr>
                        <w:t>Crumbling Wall Copster Green</w:t>
                      </w:r>
                    </w:p>
                    <w:p w:rsidR="00B645DD" w:rsidRDefault="00B645DD">
                      <w:pPr>
                        <w:rPr>
                          <w:rFonts w:ascii="Arial" w:hAnsi="Arial"/>
                          <w:color w:val="000000" w:themeColor="text1"/>
                          <w:sz w:val="20"/>
                          <w:szCs w:val="20"/>
                        </w:rPr>
                      </w:pPr>
                    </w:p>
                    <w:p w:rsidR="00650C00" w:rsidRPr="00B645DD" w:rsidRDefault="005F0DE5">
                      <w:pPr>
                        <w:rPr>
                          <w:sz w:val="20"/>
                          <w:szCs w:val="20"/>
                        </w:rPr>
                      </w:pPr>
                      <w:r w:rsidRPr="00B645DD">
                        <w:rPr>
                          <w:rFonts w:ascii="Arial" w:hAnsi="Arial"/>
                          <w:color w:val="000000" w:themeColor="text1"/>
                          <w:sz w:val="20"/>
                          <w:szCs w:val="20"/>
                        </w:rPr>
                        <w:t>After months of debate the Parish Council made the decision to remove the tree root [which was not on Common Land or the Bridleway] in order that the crumbling wall could be reinstated.  Sadly this hasn’t happened yet but the Parish Council are of the understanding that a contractor is being sought to do the necessary works to the wall. Watch this space!</w:t>
                      </w:r>
                    </w:p>
                  </w:txbxContent>
                </v:textbox>
                <w10:wrap type="square"/>
              </v:shape>
            </w:pict>
          </mc:Fallback>
        </mc:AlternateContent>
      </w:r>
    </w:p>
    <w:p w:rsidR="00622BC8" w:rsidRDefault="00622BC8">
      <w:pPr>
        <w:pStyle w:val="Default"/>
        <w:spacing w:before="0" w:after="240" w:line="240" w:lineRule="auto"/>
        <w:rPr>
          <w:rFonts w:ascii="Arial" w:hAnsi="Arial"/>
          <w:color w:val="000000" w:themeColor="text1"/>
          <w:lang w:val="en-US"/>
        </w:rPr>
      </w:pPr>
      <w:r>
        <w:rPr>
          <w:rFonts w:ascii="Arial" w:hAnsi="Arial"/>
          <w:color w:val="000000" w:themeColor="text1"/>
          <w:lang w:val="en-US"/>
        </w:rPr>
        <w:t xml:space="preserve">BEFORE  </w:t>
      </w:r>
      <w:r w:rsidR="007E1A35">
        <w:rPr>
          <w:rFonts w:ascii="Arial" w:hAnsi="Arial"/>
          <w:color w:val="000000" w:themeColor="text1"/>
          <w:lang w:val="en-US"/>
        </w:rPr>
        <w:t xml:space="preserve">AND AFTER </w:t>
      </w:r>
      <w:r>
        <w:rPr>
          <w:rFonts w:ascii="Arial" w:hAnsi="Arial"/>
          <w:color w:val="000000" w:themeColor="text1"/>
          <w:lang w:val="en-US"/>
        </w:rPr>
        <w:t xml:space="preserve">                                  </w:t>
      </w:r>
    </w:p>
    <w:p w:rsidR="00B645DD" w:rsidRDefault="003D3C41" w:rsidP="004E7C6B">
      <w:pPr>
        <w:rPr>
          <w:rFonts w:ascii="Arial" w:hAnsi="Arial" w:cs="Arial"/>
          <w:b/>
          <w:bCs/>
          <w:u w:val="double"/>
        </w:rPr>
      </w:pPr>
      <w:r>
        <w:rPr>
          <w:rFonts w:ascii="Arial" w:hAnsi="Arial"/>
          <w:noProof/>
          <w:color w:val="000000" w:themeColor="text1"/>
        </w:rPr>
        <w:drawing>
          <wp:anchor distT="0" distB="0" distL="114300" distR="114300" simplePos="0" relativeHeight="251663360" behindDoc="0" locked="0" layoutInCell="1" allowOverlap="1">
            <wp:simplePos x="0" y="0"/>
            <wp:positionH relativeFrom="column">
              <wp:posOffset>1165860</wp:posOffset>
            </wp:positionH>
            <wp:positionV relativeFrom="paragraph">
              <wp:posOffset>1739900</wp:posOffset>
            </wp:positionV>
            <wp:extent cx="3158913" cy="2369185"/>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8913" cy="2369185"/>
                    </a:xfrm>
                    <a:prstGeom prst="rect">
                      <a:avLst/>
                    </a:prstGeom>
                  </pic:spPr>
                </pic:pic>
              </a:graphicData>
            </a:graphic>
            <wp14:sizeRelH relativeFrom="margin">
              <wp14:pctWidth>0</wp14:pctWidth>
            </wp14:sizeRelH>
            <wp14:sizeRelV relativeFrom="margin">
              <wp14:pctHeight>0</wp14:pctHeight>
            </wp14:sizeRelV>
          </wp:anchor>
        </w:drawing>
      </w:r>
      <w:r w:rsidR="00622BC8">
        <w:rPr>
          <w:rFonts w:ascii="Arial" w:hAnsi="Arial"/>
          <w:noProof/>
          <w:color w:val="000000" w:themeColor="text1"/>
        </w:rPr>
        <w:drawing>
          <wp:anchor distT="0" distB="0" distL="114300" distR="114300" simplePos="0" relativeHeight="251661312" behindDoc="0" locked="0" layoutInCell="1" allowOverlap="1">
            <wp:simplePos x="0" y="0"/>
            <wp:positionH relativeFrom="column">
              <wp:posOffset>-53340</wp:posOffset>
            </wp:positionH>
            <wp:positionV relativeFrom="paragraph">
              <wp:posOffset>207010</wp:posOffset>
            </wp:positionV>
            <wp:extent cx="1638300" cy="218440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1638300" cy="2184400"/>
                    </a:xfrm>
                    <a:prstGeom prst="rect">
                      <a:avLst/>
                    </a:prstGeom>
                  </pic:spPr>
                </pic:pic>
              </a:graphicData>
            </a:graphic>
            <wp14:sizeRelH relativeFrom="margin">
              <wp14:pctWidth>0</wp14:pctWidth>
            </wp14:sizeRelH>
            <wp14:sizeRelV relativeFrom="margin">
              <wp14:pctHeight>0</wp14:pctHeight>
            </wp14:sizeRelV>
          </wp:anchor>
        </w:drawing>
      </w:r>
    </w:p>
    <w:p w:rsidR="00316610" w:rsidRDefault="00316610" w:rsidP="004E7C6B">
      <w:pPr>
        <w:rPr>
          <w:rFonts w:ascii="Arial" w:hAnsi="Arial" w:cs="Arial"/>
          <w:b/>
          <w:bCs/>
          <w:u w:val="double"/>
        </w:rPr>
      </w:pPr>
      <w:r>
        <w:rPr>
          <w:rFonts w:ascii="Arial" w:eastAsia="Arial" w:hAnsi="Arial" w:cs="Arial"/>
          <w:b/>
          <w:bCs/>
          <w:noProof/>
          <w:u w:val="single"/>
        </w:rPr>
        <mc:AlternateContent>
          <mc:Choice Requires="wps">
            <w:drawing>
              <wp:anchor distT="45720" distB="45720" distL="114300" distR="114300" simplePos="0" relativeHeight="251664384" behindDoc="0" locked="0" layoutInCell="1" allowOverlap="1">
                <wp:simplePos x="0" y="0"/>
                <wp:positionH relativeFrom="column">
                  <wp:posOffset>255905</wp:posOffset>
                </wp:positionH>
                <wp:positionV relativeFrom="paragraph">
                  <wp:posOffset>6383655</wp:posOffset>
                </wp:positionV>
                <wp:extent cx="6237605" cy="2185670"/>
                <wp:effectExtent l="114300" t="304800" r="106045" b="309880"/>
                <wp:wrapSquare wrapText="bothSides"/>
                <wp:docPr id="6" name="Text Box 6"/>
                <wp:cNvGraphicFramePr/>
                <a:graphic xmlns:a="http://schemas.openxmlformats.org/drawingml/2006/main">
                  <a:graphicData uri="http://schemas.microsoft.com/office/word/2010/wordprocessingShape">
                    <wps:wsp>
                      <wps:cNvSpPr txBox="1"/>
                      <wps:spPr>
                        <a:xfrm rot="321755">
                          <a:off x="0" y="0"/>
                          <a:ext cx="6237605" cy="2185670"/>
                        </a:xfrm>
                        <a:prstGeom prst="rect">
                          <a:avLst/>
                        </a:prstGeom>
                        <a:solidFill>
                          <a:prstClr val="white"/>
                        </a:solidFill>
                        <a:ln w="6350">
                          <a:solidFill>
                            <a:prstClr val="black"/>
                          </a:solidFill>
                        </a:ln>
                        <a:effectLst/>
                        <a:sp3d/>
                      </wps:spPr>
                      <wps:txbx>
                        <w:txbxContent>
                          <w:p w:rsidR="00E70AB2" w:rsidRPr="006945AB" w:rsidRDefault="00E70AB2" w:rsidP="004E7C6B">
                            <w:pPr>
                              <w:pStyle w:val="Default"/>
                              <w:spacing w:before="0" w:after="240" w:line="240" w:lineRule="auto"/>
                              <w:rPr>
                                <w:rFonts w:ascii="Times Roman" w:eastAsia="Times Roman" w:hAnsi="Times Roman" w:cs="Times Roman"/>
                                <w:sz w:val="20"/>
                                <w:szCs w:val="20"/>
                              </w:rPr>
                            </w:pPr>
                            <w:r w:rsidRPr="006945AB">
                              <w:rPr>
                                <w:rFonts w:ascii="Arial" w:hAnsi="Arial"/>
                                <w:b/>
                                <w:bCs/>
                                <w:sz w:val="20"/>
                                <w:szCs w:val="20"/>
                                <w:lang w:val="pt-PT"/>
                              </w:rPr>
                              <w:t>Financial £££</w:t>
                            </w:r>
                          </w:p>
                          <w:p w:rsidR="00E70AB2" w:rsidRPr="006945AB" w:rsidRDefault="00E70AB2" w:rsidP="004E7C6B">
                            <w:pPr>
                              <w:pStyle w:val="Default"/>
                              <w:spacing w:before="0" w:after="240" w:line="240" w:lineRule="auto"/>
                              <w:rPr>
                                <w:rFonts w:ascii="Arial" w:eastAsia="Arial" w:hAnsi="Arial" w:cs="Arial"/>
                                <w:sz w:val="20"/>
                                <w:szCs w:val="20"/>
                              </w:rPr>
                            </w:pPr>
                            <w:r w:rsidRPr="006945AB">
                              <w:rPr>
                                <w:rFonts w:ascii="Arial" w:hAnsi="Arial"/>
                                <w:sz w:val="20"/>
                                <w:szCs w:val="20"/>
                                <w:lang w:val="en-US"/>
                              </w:rPr>
                              <w:t xml:space="preserve">At the financial year end reserves were standing at a healthy balance of approximately </w:t>
                            </w:r>
                            <w:r w:rsidRPr="006945AB">
                              <w:rPr>
                                <w:rFonts w:ascii="Arial" w:hAnsi="Arial"/>
                                <w:color w:val="000000" w:themeColor="text1"/>
                                <w:sz w:val="20"/>
                                <w:szCs w:val="20"/>
                              </w:rPr>
                              <w:t>£</w:t>
                            </w:r>
                            <w:r w:rsidRPr="006945AB">
                              <w:rPr>
                                <w:rFonts w:ascii="Arial" w:hAnsi="Arial"/>
                                <w:color w:val="000000" w:themeColor="text1"/>
                                <w:sz w:val="20"/>
                                <w:szCs w:val="20"/>
                                <w:lang w:val="en-US"/>
                              </w:rPr>
                              <w:t xml:space="preserve">12144.46 however there are owed monies to pay from this amount so the true figure is less than twice the precept. As a result of the current reserves and possibility of applying for grants to help fund future projects it was agreed by the Parish Council not to increase </w:t>
                            </w:r>
                            <w:r w:rsidRPr="006945AB">
                              <w:rPr>
                                <w:rFonts w:ascii="Arial" w:hAnsi="Arial"/>
                                <w:sz w:val="20"/>
                                <w:szCs w:val="20"/>
                                <w:lang w:val="en-US"/>
                              </w:rPr>
                              <w:t xml:space="preserve">the precept we receive from your Community Charge bills and decided to keep it at a total of </w:t>
                            </w:r>
                            <w:r w:rsidRPr="006945AB">
                              <w:rPr>
                                <w:rFonts w:ascii="Arial" w:hAnsi="Arial"/>
                                <w:sz w:val="20"/>
                                <w:szCs w:val="20"/>
                              </w:rPr>
                              <w:t>£</w:t>
                            </w:r>
                            <w:r w:rsidRPr="006945AB">
                              <w:rPr>
                                <w:rFonts w:ascii="Arial" w:hAnsi="Arial"/>
                                <w:sz w:val="20"/>
                                <w:szCs w:val="20"/>
                                <w:lang w:val="en-US"/>
                              </w:rPr>
                              <w:t xml:space="preserve">4,800 for the coming year. </w:t>
                            </w:r>
                          </w:p>
                          <w:p w:rsidR="00E70AB2" w:rsidRPr="006945AB" w:rsidRDefault="00E70AB2" w:rsidP="004E7C6B">
                            <w:pPr>
                              <w:pStyle w:val="Default"/>
                              <w:spacing w:before="0" w:after="240" w:line="240" w:lineRule="auto"/>
                              <w:rPr>
                                <w:rFonts w:ascii="Arial" w:eastAsia="Arial" w:hAnsi="Arial" w:cs="Arial"/>
                                <w:sz w:val="20"/>
                                <w:szCs w:val="20"/>
                              </w:rPr>
                            </w:pPr>
                            <w:r w:rsidRPr="006945AB">
                              <w:rPr>
                                <w:rFonts w:ascii="Arial" w:hAnsi="Arial"/>
                                <w:sz w:val="20"/>
                                <w:szCs w:val="20"/>
                                <w:lang w:val="en-US"/>
                              </w:rPr>
                              <w:t xml:space="preserve">The Parish Council can also claim back VAT which will be  </w:t>
                            </w:r>
                            <w:r w:rsidRPr="006945AB">
                              <w:rPr>
                                <w:rFonts w:ascii="Arial" w:hAnsi="Arial"/>
                                <w:sz w:val="20"/>
                                <w:szCs w:val="20"/>
                              </w:rPr>
                              <w:t>£</w:t>
                            </w:r>
                            <w:r w:rsidRPr="006945AB">
                              <w:rPr>
                                <w:rFonts w:ascii="Arial" w:hAnsi="Arial"/>
                                <w:color w:val="000000" w:themeColor="text1"/>
                                <w:sz w:val="20"/>
                                <w:szCs w:val="20"/>
                              </w:rPr>
                              <w:t>190.17</w:t>
                            </w:r>
                            <w:r w:rsidRPr="006945AB">
                              <w:rPr>
                                <w:rFonts w:ascii="Arial" w:hAnsi="Arial"/>
                                <w:sz w:val="20"/>
                                <w:szCs w:val="20"/>
                                <w:lang w:val="en-US"/>
                              </w:rPr>
                              <w:t xml:space="preserve"> during the financial year 2021</w:t>
                            </w:r>
                            <w:r w:rsidRPr="006945AB">
                              <w:rPr>
                                <w:rFonts w:ascii="Arial" w:hAnsi="Arial"/>
                                <w:sz w:val="20"/>
                                <w:szCs w:val="20"/>
                              </w:rPr>
                              <w:t>/202</w:t>
                            </w:r>
                            <w:r w:rsidRPr="006945AB">
                              <w:rPr>
                                <w:rFonts w:ascii="Arial" w:hAnsi="Arial"/>
                                <w:sz w:val="20"/>
                                <w:szCs w:val="20"/>
                                <w:lang w:val="en-US"/>
                              </w:rPr>
                              <w:t>2</w:t>
                            </w:r>
                            <w:r w:rsidRPr="006945AB">
                              <w:rPr>
                                <w:rFonts w:ascii="Arial" w:hAnsi="Arial"/>
                                <w:sz w:val="20"/>
                                <w:szCs w:val="20"/>
                              </w:rPr>
                              <w:t xml:space="preserve">. </w:t>
                            </w:r>
                          </w:p>
                          <w:p w:rsidR="00E70AB2" w:rsidRDefault="00E70AB2" w:rsidP="004E7C6B">
                            <w:pPr>
                              <w:pStyle w:val="Default"/>
                              <w:spacing w:before="0" w:after="240" w:line="240" w:lineRule="auto"/>
                              <w:rPr>
                                <w:rFonts w:ascii="Arial" w:eastAsia="Arial" w:hAnsi="Arial" w:cs="Arial"/>
                                <w:sz w:val="29"/>
                                <w:szCs w:val="29"/>
                              </w:rPr>
                            </w:pPr>
                            <w:r w:rsidRPr="006945AB">
                              <w:rPr>
                                <w:rFonts w:ascii="Arial" w:hAnsi="Arial"/>
                                <w:sz w:val="20"/>
                                <w:szCs w:val="20"/>
                                <w:lang w:val="en-US"/>
                              </w:rPr>
                              <w:t xml:space="preserve">If you have </w:t>
                            </w:r>
                            <w:r>
                              <w:rPr>
                                <w:rFonts w:ascii="Arial" w:hAnsi="Arial"/>
                                <w:lang w:val="en-US"/>
                              </w:rPr>
                              <w:t>any suggestions on any projects you would like us to consider spending your money on this coming year, please let us know.</w:t>
                            </w:r>
                          </w:p>
                          <w:p w:rsidR="00B26B31" w:rsidRDefault="00B26B31"/>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20.15pt;margin-top:502.65pt;width:491.15pt;height:172.1pt;rotation:351442fd;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LYyXwIAANEEAAAOAAAAZHJzL2Uyb0RvYy54bWysVE1v2zAMvQ/YfxB0X+0kSBoEdYqsRYcB&#13;&#10;RVsgHXpWZLk2JouapMTufv2e5CRN252GXQR++ZF8JH1x2bea7ZTzDZmCj85yzpSRVDbmueA/Hm++&#13;&#10;zDnzQZhSaDKq4C/K88vl508XnV2oMdWkS+UYQIxfdLbgdQh2kWVe1qoV/oysMnBW5FoRoLrnrHSi&#13;&#10;A3qrs3Gez7KOXGkdSeU9rNeDky8TflUpGe6ryqvAdMFRW0ivS+8mvtnyQiyenbB1I/dliH+oohWN&#13;&#10;QdIj1LUIgm1d8wGqbaQjT1U4k9RmVFWNVKkHdDPK33WzroVVqReQ4+2RJv//YOXd7sGxpiz4jDMj&#13;&#10;WozoUfWBfaWezSI7nfULBK0twkIPM6Z8sHsYY9N95VrmCOROxqPz6TQxgd4YgkH6y5HoiCxhnI0n&#13;&#10;57N8ypmEbzyaT2fnaRTZgBUxrfPhm6KWRaHgDpNMsGJ36wPqQughJIZ70k1502h9+PZKO7YTmHpX&#13;&#10;N0HFivHFmyhtWIdSJtM8Ab/xRegjwkYL+fMjAvC0ielU2rOhLOSwkzJmi8QNBEUp9Js+0Xwkb0Pl&#13;&#10;CzhNtIEkb+VNg6y3wocH4bCEIx4PK9zjqTShVNpLnNXkfv/NHuOxG/By1mGpC+5/bYVTnOnvBlsz&#13;&#10;zed5vIJTxZ0qm1PFbNsrAoMoBNUlcTIfRQAXdFIhVo7aJ9zgKmaGLoxE/oKHg3gVhnPDDUu1WqUg&#13;&#10;7L4V4dasrYzwh5k99k/C2f3EA5bljg4nIBbvBj/Exi8NrbaBqiZtReR6YHY/AtxNGv3+xuNhnuop&#13;&#10;6vVPtPwDAAD//wMAUEsDBBQABgAIAAAAIQC7HJwE5QAAABIBAAAPAAAAZHJzL2Rvd25yZXYueG1s&#13;&#10;TE9NT8MwDL0j8R8iI3FBLKHrJuiaTgg0CU7TCkI7ek1oCvmomqwr/x7vBBfr2X5+fq9cT86yUQ+x&#13;&#10;C17C3UwA074JqvOthPe3ze09sJjQK7TBawk/OsK6urwosVDh5Hd6rFPLSMTHAiWYlPqC89gY7TDO&#13;&#10;Qq897T7D4DBRO7RcDXgicWd5JsSSO+w8fTDY6yejm+/66CR0Q/yIY73Nbsxmn6P9emled3spr6+m&#13;&#10;5xWVxxWwpKf0dwHnDOQfKjJ2CEevIrMScjEnJs2FWBA6M0SWLYEdCM3zhwXwquT/o1S/AAAA//8D&#13;&#10;AFBLAQItABQABgAIAAAAIQC2gziS/gAAAOEBAAATAAAAAAAAAAAAAAAAAAAAAABbQ29udGVudF9U&#13;&#10;eXBlc10ueG1sUEsBAi0AFAAGAAgAAAAhADj9If/WAAAAlAEAAAsAAAAAAAAAAAAAAAAALwEAAF9y&#13;&#10;ZWxzLy5yZWxzUEsBAi0AFAAGAAgAAAAhAFnMtjJfAgAA0QQAAA4AAAAAAAAAAAAAAAAALgIAAGRy&#13;&#10;cy9lMm9Eb2MueG1sUEsBAi0AFAAGAAgAAAAhALscnATlAAAAEgEAAA8AAAAAAAAAAAAAAAAAuQQA&#13;&#10;AGRycy9kb3ducmV2LnhtbFBLBQYAAAAABAAEAPMAAADLBQAAAAA=&#13;&#10;" strokeweight=".5pt">
                <v:textbox inset="4pt,4pt,4pt,4pt">
                  <w:txbxContent>
                    <w:p w:rsidR="00E70AB2" w:rsidRPr="006945AB" w:rsidRDefault="00E70AB2" w:rsidP="004E7C6B">
                      <w:pPr>
                        <w:pStyle w:val="Default"/>
                        <w:spacing w:before="0" w:after="240" w:line="240" w:lineRule="auto"/>
                        <w:rPr>
                          <w:rFonts w:ascii="Times Roman" w:eastAsia="Times Roman" w:hAnsi="Times Roman" w:cs="Times Roman"/>
                          <w:sz w:val="20"/>
                          <w:szCs w:val="20"/>
                        </w:rPr>
                      </w:pPr>
                      <w:r w:rsidRPr="006945AB">
                        <w:rPr>
                          <w:rFonts w:ascii="Arial" w:hAnsi="Arial"/>
                          <w:b/>
                          <w:bCs/>
                          <w:sz w:val="20"/>
                          <w:szCs w:val="20"/>
                          <w:lang w:val="pt-PT"/>
                        </w:rPr>
                        <w:t>Financial £££</w:t>
                      </w:r>
                    </w:p>
                    <w:p w:rsidR="00E70AB2" w:rsidRPr="006945AB" w:rsidRDefault="00E70AB2" w:rsidP="004E7C6B">
                      <w:pPr>
                        <w:pStyle w:val="Default"/>
                        <w:spacing w:before="0" w:after="240" w:line="240" w:lineRule="auto"/>
                        <w:rPr>
                          <w:rFonts w:ascii="Arial" w:eastAsia="Arial" w:hAnsi="Arial" w:cs="Arial"/>
                          <w:sz w:val="20"/>
                          <w:szCs w:val="20"/>
                        </w:rPr>
                      </w:pPr>
                      <w:r w:rsidRPr="006945AB">
                        <w:rPr>
                          <w:rFonts w:ascii="Arial" w:hAnsi="Arial"/>
                          <w:sz w:val="20"/>
                          <w:szCs w:val="20"/>
                          <w:lang w:val="en-US"/>
                        </w:rPr>
                        <w:t xml:space="preserve">At the financial year end reserves were standing at a healthy balance of approximately </w:t>
                      </w:r>
                      <w:r w:rsidRPr="006945AB">
                        <w:rPr>
                          <w:rFonts w:ascii="Arial" w:hAnsi="Arial"/>
                          <w:color w:val="000000" w:themeColor="text1"/>
                          <w:sz w:val="20"/>
                          <w:szCs w:val="20"/>
                        </w:rPr>
                        <w:t>£</w:t>
                      </w:r>
                      <w:r w:rsidRPr="006945AB">
                        <w:rPr>
                          <w:rFonts w:ascii="Arial" w:hAnsi="Arial"/>
                          <w:color w:val="000000" w:themeColor="text1"/>
                          <w:sz w:val="20"/>
                          <w:szCs w:val="20"/>
                          <w:lang w:val="en-US"/>
                        </w:rPr>
                        <w:t xml:space="preserve">12144.46 however there are owed monies to pay from this amount so the true figure is less than twice the precept. As a result of the current reserves and possibility of applying for grants to help fund future projects it was agreed by the Parish Council not to increase </w:t>
                      </w:r>
                      <w:r w:rsidRPr="006945AB">
                        <w:rPr>
                          <w:rFonts w:ascii="Arial" w:hAnsi="Arial"/>
                          <w:sz w:val="20"/>
                          <w:szCs w:val="20"/>
                          <w:lang w:val="en-US"/>
                        </w:rPr>
                        <w:t xml:space="preserve">the precept we receive from your Community Charge bills and decided to keep it at a total of </w:t>
                      </w:r>
                      <w:r w:rsidRPr="006945AB">
                        <w:rPr>
                          <w:rFonts w:ascii="Arial" w:hAnsi="Arial"/>
                          <w:sz w:val="20"/>
                          <w:szCs w:val="20"/>
                        </w:rPr>
                        <w:t>£</w:t>
                      </w:r>
                      <w:r w:rsidRPr="006945AB">
                        <w:rPr>
                          <w:rFonts w:ascii="Arial" w:hAnsi="Arial"/>
                          <w:sz w:val="20"/>
                          <w:szCs w:val="20"/>
                          <w:lang w:val="en-US"/>
                        </w:rPr>
                        <w:t xml:space="preserve">4,800 for the coming year. </w:t>
                      </w:r>
                    </w:p>
                    <w:p w:rsidR="00E70AB2" w:rsidRPr="006945AB" w:rsidRDefault="00E70AB2" w:rsidP="004E7C6B">
                      <w:pPr>
                        <w:pStyle w:val="Default"/>
                        <w:spacing w:before="0" w:after="240" w:line="240" w:lineRule="auto"/>
                        <w:rPr>
                          <w:rFonts w:ascii="Arial" w:eastAsia="Arial" w:hAnsi="Arial" w:cs="Arial"/>
                          <w:sz w:val="20"/>
                          <w:szCs w:val="20"/>
                        </w:rPr>
                      </w:pPr>
                      <w:r w:rsidRPr="006945AB">
                        <w:rPr>
                          <w:rFonts w:ascii="Arial" w:hAnsi="Arial"/>
                          <w:sz w:val="20"/>
                          <w:szCs w:val="20"/>
                          <w:lang w:val="en-US"/>
                        </w:rPr>
                        <w:t xml:space="preserve">The Parish Council can also claim back VAT which will be  </w:t>
                      </w:r>
                      <w:r w:rsidRPr="006945AB">
                        <w:rPr>
                          <w:rFonts w:ascii="Arial" w:hAnsi="Arial"/>
                          <w:sz w:val="20"/>
                          <w:szCs w:val="20"/>
                        </w:rPr>
                        <w:t>£</w:t>
                      </w:r>
                      <w:r w:rsidRPr="006945AB">
                        <w:rPr>
                          <w:rFonts w:ascii="Arial" w:hAnsi="Arial"/>
                          <w:color w:val="000000" w:themeColor="text1"/>
                          <w:sz w:val="20"/>
                          <w:szCs w:val="20"/>
                        </w:rPr>
                        <w:t>190.17</w:t>
                      </w:r>
                      <w:r w:rsidRPr="006945AB">
                        <w:rPr>
                          <w:rFonts w:ascii="Arial" w:hAnsi="Arial"/>
                          <w:sz w:val="20"/>
                          <w:szCs w:val="20"/>
                          <w:lang w:val="en-US"/>
                        </w:rPr>
                        <w:t xml:space="preserve"> during the financial year 2021</w:t>
                      </w:r>
                      <w:r w:rsidRPr="006945AB">
                        <w:rPr>
                          <w:rFonts w:ascii="Arial" w:hAnsi="Arial"/>
                          <w:sz w:val="20"/>
                          <w:szCs w:val="20"/>
                        </w:rPr>
                        <w:t>/202</w:t>
                      </w:r>
                      <w:r w:rsidRPr="006945AB">
                        <w:rPr>
                          <w:rFonts w:ascii="Arial" w:hAnsi="Arial"/>
                          <w:sz w:val="20"/>
                          <w:szCs w:val="20"/>
                          <w:lang w:val="en-US"/>
                        </w:rPr>
                        <w:t>2</w:t>
                      </w:r>
                      <w:r w:rsidRPr="006945AB">
                        <w:rPr>
                          <w:rFonts w:ascii="Arial" w:hAnsi="Arial"/>
                          <w:sz w:val="20"/>
                          <w:szCs w:val="20"/>
                        </w:rPr>
                        <w:t xml:space="preserve">. </w:t>
                      </w:r>
                    </w:p>
                    <w:p w:rsidR="00E70AB2" w:rsidRDefault="00E70AB2" w:rsidP="004E7C6B">
                      <w:pPr>
                        <w:pStyle w:val="Default"/>
                        <w:spacing w:before="0" w:after="240" w:line="240" w:lineRule="auto"/>
                        <w:rPr>
                          <w:rFonts w:ascii="Arial" w:eastAsia="Arial" w:hAnsi="Arial" w:cs="Arial"/>
                          <w:sz w:val="29"/>
                          <w:szCs w:val="29"/>
                        </w:rPr>
                      </w:pPr>
                      <w:r w:rsidRPr="006945AB">
                        <w:rPr>
                          <w:rFonts w:ascii="Arial" w:hAnsi="Arial"/>
                          <w:sz w:val="20"/>
                          <w:szCs w:val="20"/>
                          <w:lang w:val="en-US"/>
                        </w:rPr>
                        <w:t xml:space="preserve">If you have </w:t>
                      </w:r>
                      <w:r>
                        <w:rPr>
                          <w:rFonts w:ascii="Arial" w:hAnsi="Arial"/>
                          <w:lang w:val="en-US"/>
                        </w:rPr>
                        <w:t>any suggestions on any projects you would like us to consider spending your money on this coming year, please let us know.</w:t>
                      </w:r>
                    </w:p>
                    <w:p w:rsidR="00B26B31" w:rsidRDefault="00B26B31"/>
                  </w:txbxContent>
                </v:textbox>
                <w10:wrap type="square"/>
              </v:shape>
            </w:pict>
          </mc:Fallback>
        </mc:AlternateContent>
      </w:r>
    </w:p>
    <w:p w:rsidR="00585563" w:rsidRDefault="00585563" w:rsidP="004E7C6B">
      <w:pPr>
        <w:rPr>
          <w:rFonts w:ascii="Arial" w:hAnsi="Arial" w:cs="Arial"/>
          <w:b/>
          <w:bCs/>
          <w:u w:val="double"/>
        </w:rPr>
      </w:pPr>
    </w:p>
    <w:p w:rsidR="00B00851" w:rsidRDefault="00B00851" w:rsidP="004E7C6B">
      <w:pPr>
        <w:rPr>
          <w:rFonts w:ascii="Arial" w:hAnsi="Arial" w:cs="Arial"/>
          <w:b/>
          <w:bCs/>
          <w:u w:val="double"/>
        </w:rPr>
      </w:pPr>
    </w:p>
    <w:p w:rsidR="00585563" w:rsidRDefault="00585563" w:rsidP="004E7C6B">
      <w:pPr>
        <w:rPr>
          <w:rFonts w:ascii="Arial" w:hAnsi="Arial" w:cs="Arial"/>
          <w:b/>
          <w:bCs/>
          <w:u w:val="double"/>
        </w:rPr>
      </w:pPr>
    </w:p>
    <w:p w:rsidR="00B00851" w:rsidRPr="008D5B99" w:rsidRDefault="00B00851" w:rsidP="004E7C6B">
      <w:pPr>
        <w:rPr>
          <w:rFonts w:ascii="Arial" w:hAnsi="Arial" w:cs="Arial"/>
        </w:rPr>
      </w:pPr>
    </w:p>
    <w:p w:rsidR="00B00851" w:rsidRDefault="00B00851" w:rsidP="004E7C6B">
      <w:pPr>
        <w:rPr>
          <w:rFonts w:ascii="Arial" w:hAnsi="Arial" w:cs="Arial"/>
          <w:u w:val="double"/>
        </w:rPr>
      </w:pPr>
    </w:p>
    <w:p w:rsidR="00C02E8A" w:rsidRPr="008D5B99" w:rsidRDefault="00C02E8A" w:rsidP="004E7C6B">
      <w:pPr>
        <w:rPr>
          <w:rFonts w:ascii="Arial" w:hAnsi="Arial" w:cs="Arial"/>
          <w:u w:val="double"/>
        </w:rPr>
      </w:pPr>
    </w:p>
    <w:p w:rsidR="00B00851" w:rsidRDefault="00B00851" w:rsidP="004E7C6B">
      <w:pPr>
        <w:rPr>
          <w:rFonts w:ascii="Arial" w:hAnsi="Arial" w:cs="Arial"/>
          <w:u w:val="double"/>
        </w:rPr>
      </w:pPr>
    </w:p>
    <w:p w:rsidR="0064073B" w:rsidRDefault="0064073B" w:rsidP="004E7C6B">
      <w:pPr>
        <w:rPr>
          <w:rFonts w:ascii="Arial" w:eastAsia="Arial" w:hAnsi="Arial" w:cs="Arial"/>
          <w:b/>
          <w:bCs/>
          <w:noProof/>
          <w:u w:val="single"/>
        </w:rPr>
      </w:pPr>
    </w:p>
    <w:p w:rsidR="00F56CF6" w:rsidRDefault="00F56CF6" w:rsidP="004E7C6B">
      <w:pPr>
        <w:rPr>
          <w:rFonts w:ascii="Arial" w:hAnsi="Arial" w:cs="Arial"/>
        </w:rPr>
      </w:pPr>
    </w:p>
    <w:p w:rsidR="00233A2B" w:rsidRDefault="00233A2B" w:rsidP="004E7C6B">
      <w:pPr>
        <w:rPr>
          <w:rFonts w:ascii="Arial" w:hAnsi="Arial" w:cs="Arial"/>
          <w:b/>
          <w:bCs/>
        </w:rPr>
      </w:pPr>
    </w:p>
    <w:p w:rsidR="00233A2B" w:rsidRDefault="00233A2B" w:rsidP="004E7C6B">
      <w:pPr>
        <w:rPr>
          <w:rFonts w:ascii="Arial" w:hAnsi="Arial" w:cs="Arial"/>
          <w:b/>
          <w:bCs/>
        </w:rPr>
      </w:pPr>
    </w:p>
    <w:p w:rsidR="005C0D2A" w:rsidRPr="00233A2B" w:rsidRDefault="00233A2B" w:rsidP="004E7C6B">
      <w:pPr>
        <w:rPr>
          <w:rFonts w:ascii="Arial" w:hAnsi="Arial" w:cs="Arial"/>
          <w:b/>
          <w:bCs/>
        </w:rPr>
      </w:pPr>
      <w:r>
        <w:rPr>
          <w:rFonts w:ascii="Arial" w:eastAsia="Arial" w:hAnsi="Arial" w:cs="Arial"/>
          <w:b/>
          <w:bCs/>
          <w:noProof/>
          <w:u w:val="single"/>
        </w:rPr>
        <mc:AlternateContent>
          <mc:Choice Requires="wps">
            <w:drawing>
              <wp:anchor distT="45720" distB="45720" distL="114300" distR="114300" simplePos="0" relativeHeight="251675648" behindDoc="0" locked="0" layoutInCell="1" allowOverlap="1">
                <wp:simplePos x="0" y="0"/>
                <wp:positionH relativeFrom="column">
                  <wp:posOffset>-24765</wp:posOffset>
                </wp:positionH>
                <wp:positionV relativeFrom="paragraph">
                  <wp:posOffset>182880</wp:posOffset>
                </wp:positionV>
                <wp:extent cx="4303395" cy="2847975"/>
                <wp:effectExtent l="0" t="0" r="20955" b="28575"/>
                <wp:wrapSquare wrapText="bothSides"/>
                <wp:docPr id="17" name="Text Box 17"/>
                <wp:cNvGraphicFramePr/>
                <a:graphic xmlns:a="http://schemas.openxmlformats.org/drawingml/2006/main">
                  <a:graphicData uri="http://schemas.microsoft.com/office/word/2010/wordprocessingShape">
                    <wps:wsp>
                      <wps:cNvSpPr txBox="1"/>
                      <wps:spPr>
                        <a:xfrm>
                          <a:off x="0" y="0"/>
                          <a:ext cx="4303395" cy="2847975"/>
                        </a:xfrm>
                        <a:prstGeom prst="rect">
                          <a:avLst/>
                        </a:prstGeom>
                        <a:solidFill>
                          <a:prstClr val="white"/>
                        </a:solidFill>
                        <a:ln w="6350">
                          <a:solidFill>
                            <a:prstClr val="black"/>
                          </a:solidFill>
                        </a:ln>
                        <a:effectLst/>
                        <a:sp3d/>
                      </wps:spPr>
                      <wps:txbx>
                        <w:txbxContent>
                          <w:p w:rsidR="00883C9C" w:rsidRPr="0097345F" w:rsidRDefault="00883C9C" w:rsidP="00766022">
                            <w:pPr>
                              <w:rPr>
                                <w:rFonts w:ascii="Arial" w:hAnsi="Arial" w:cs="Arial"/>
                                <w:b/>
                                <w:bCs/>
                                <w:u w:val="double"/>
                              </w:rPr>
                            </w:pPr>
                            <w:r w:rsidRPr="0097345F">
                              <w:rPr>
                                <w:rFonts w:ascii="Arial" w:hAnsi="Arial" w:cs="Arial"/>
                                <w:b/>
                                <w:bCs/>
                                <w:u w:val="double"/>
                              </w:rPr>
                              <w:t>Jubilee Pathway</w:t>
                            </w:r>
                          </w:p>
                          <w:p w:rsidR="00883C9C" w:rsidRPr="008A7367" w:rsidRDefault="00883C9C" w:rsidP="00766022">
                            <w:pPr>
                              <w:rPr>
                                <w:rFonts w:ascii="Arial" w:hAnsi="Arial" w:cs="Arial"/>
                              </w:rPr>
                            </w:pPr>
                            <w:r w:rsidRPr="008A7367">
                              <w:rPr>
                                <w:rFonts w:ascii="Arial" w:hAnsi="Arial" w:cs="Arial"/>
                              </w:rPr>
                              <w:t>You will have seen in the annual survey that we are hoping to create a new concessionary path near Ashes Farm, just off Lovely Hall Lane. This would link up with existing pathways to create a circular path that is fully accessible to prams and wheelchairs. Your responses were overwhelmingly in favour of this. However, before work can start, the land managers, RVBC need us to commission a variety of ecological surveys. These don’t come cheap, so we will be busy applying for grants to cover as much of these costs as possible. We also hope to take advantage of other grants to help with the cost of the new path itself plus improvements to the existing pathways in the area.</w:t>
                            </w:r>
                          </w:p>
                          <w:p w:rsidR="00233A2B" w:rsidRDefault="00233A2B"/>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1.95pt;margin-top:14.4pt;width:338.85pt;height:224.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oF8VQIAAMYEAAAOAAAAZHJzL2Uyb0RvYy54bWysVN9v2jAQfp+0/8Hy+0iA0lJEqBgV0yTU&#13;&#10;VoKpz8ZxiDXH59mGhP31OzuBQrunaS/G9yOf7777julDUylyENZJ0Bnt91JKhOaQS73L6I/N8suY&#13;&#10;EueZzpkCLTJ6FI4+zD5/mtZmIgZQgsqFJQii3aQ2GS29N5MkcbwUFXM9MEJjsABbMY+m3SW5ZTWi&#13;&#10;VyoZpOltUoPNjQUunEPvYxuks4hfFIL756JwwhOVUazNx9PGcxvOZDZlk51lppS8K4P9QxUVkxof&#13;&#10;PUM9Ms/I3soPUJXkFhwUvsehSqAoJBexB+ymn77rZl0yI2IvSI4zZ5rc/4PlT4cXS2SOs7ujRLMK&#13;&#10;Z7QRjSdfoSHoQn5q4yaYtjaY6Bv0Y+7J79AZ2m4KW4VfbIhgHJk+ntkNaBydN8N0OLwfUcIxNhjf&#13;&#10;3N3fjQJO8va5sc5/E1CRcMmoxfFFVtlh5XybekoJrzlQMl9KpYIRAgtlyYHhqOtSetGBX2UpTeqM&#13;&#10;3g5HaQS+il0hbBXjPz8iYLFKh+dEFFdbFlZihnmoL3DVchJuvtk2kdvBia8t5Eek0UIrRGf4UmLd&#13;&#10;K+b8C7OovD4N2+Sf8SgUYKnQ3Sgpwf7+mz/koyAwSkmNSs6o+7VnVlCivmuUyigdp0H6l4a9NLaX&#13;&#10;ht5XC0AGsRCsLl6H434AsF5FE6+FheoVF28eXkabaY7vZ9Sfrgvf7hguLhfzeUxCwRvmV3pteIA/&#13;&#10;zWzTvDJruol7FMsTnHTPJu8G3+aGLzXM9x4KGVURuG6Z7UaAyxJ11S122MZLO2a9/f3M/gAAAP//&#13;&#10;AwBQSwMEFAAGAAgAAAAhAJTtfdTjAAAADgEAAA8AAABkcnMvZG93bnJldi54bWxMj09PwzAMxe9I&#13;&#10;fIfISNy2lBWtXVd3QkOTuG4DjWPWhKY0f0qTdeXbY05wsWw9+/n9ys1kDRvVEFrvEB7mCTDlai9b&#13;&#10;1yC8HnezHFiIwklhvFMI3yrAprq9KUUh/dXt1XiIDSMTFwqBoGPsC85DrZUVYe575Uj78IMVkcah&#13;&#10;4XIQVzK3hi+SZMmtaB190KJXW63q7nCxCPvxbedP/GVl3vtOf+Zb3p2+RsT7u+l5TeVpDSyqKf5d&#13;&#10;wC8D5YeKgp39xcnADMIsXdEmwiInDNKXWUrNGeExy1LgVcn/Y1Q/AAAA//8DAFBLAQItABQABgAI&#13;&#10;AAAAIQC2gziS/gAAAOEBAAATAAAAAAAAAAAAAAAAAAAAAABbQ29udGVudF9UeXBlc10ueG1sUEsB&#13;&#10;Ai0AFAAGAAgAAAAhADj9If/WAAAAlAEAAAsAAAAAAAAAAAAAAAAALwEAAF9yZWxzLy5yZWxzUEsB&#13;&#10;Ai0AFAAGAAgAAAAhAKmGgXxVAgAAxgQAAA4AAAAAAAAAAAAAAAAALgIAAGRycy9lMm9Eb2MueG1s&#13;&#10;UEsBAi0AFAAGAAgAAAAhAJTtfdTjAAAADgEAAA8AAAAAAAAAAAAAAAAArwQAAGRycy9kb3ducmV2&#13;&#10;LnhtbFBLBQYAAAAABAAEAPMAAAC/BQAAAAA=&#13;&#10;" strokeweight=".5pt">
                <v:textbox inset="4pt,4pt,4pt,4pt">
                  <w:txbxContent>
                    <w:p w:rsidR="00883C9C" w:rsidRPr="0097345F" w:rsidRDefault="00883C9C" w:rsidP="00766022">
                      <w:pPr>
                        <w:rPr>
                          <w:rFonts w:ascii="Arial" w:hAnsi="Arial" w:cs="Arial"/>
                          <w:b/>
                          <w:bCs/>
                          <w:u w:val="double"/>
                        </w:rPr>
                      </w:pPr>
                      <w:r w:rsidRPr="0097345F">
                        <w:rPr>
                          <w:rFonts w:ascii="Arial" w:hAnsi="Arial" w:cs="Arial"/>
                          <w:b/>
                          <w:bCs/>
                          <w:u w:val="double"/>
                        </w:rPr>
                        <w:t>Jubilee Pathway</w:t>
                      </w:r>
                    </w:p>
                    <w:p w:rsidR="00883C9C" w:rsidRPr="008A7367" w:rsidRDefault="00883C9C" w:rsidP="00766022">
                      <w:pPr>
                        <w:rPr>
                          <w:rFonts w:ascii="Arial" w:hAnsi="Arial" w:cs="Arial"/>
                        </w:rPr>
                      </w:pPr>
                      <w:r w:rsidRPr="008A7367">
                        <w:rPr>
                          <w:rFonts w:ascii="Arial" w:hAnsi="Arial" w:cs="Arial"/>
                        </w:rPr>
                        <w:t>You will have seen in the annual survey that we are hoping to create a new concessionary path near Ashes Farm, just off Lovely Hall Lane. This would link up with existing pathways to create a circular path that is fully accessible to prams and wheelchairs. Your responses were overwhelmingly in favour of this. However, before work can start, the land managers, RVBC need us to commission a variety of ecological surveys. These don’t come cheap, so we will be busy applying for grants to cover as much of these costs as possible. We also hope to take advantage of other grants to help with the cost of the new path itself plus improvements to the existing pathways in the area.</w:t>
                      </w:r>
                    </w:p>
                    <w:p w:rsidR="00233A2B" w:rsidRDefault="00233A2B"/>
                  </w:txbxContent>
                </v:textbox>
                <w10:wrap type="square"/>
              </v:shape>
            </w:pict>
          </mc:Fallback>
        </mc:AlternateContent>
      </w:r>
    </w:p>
    <w:p w:rsidR="005C0D2A" w:rsidRDefault="005C0D2A" w:rsidP="004E7C6B">
      <w:pPr>
        <w:rPr>
          <w:rFonts w:ascii="Arial" w:hAnsi="Arial" w:cs="Arial"/>
        </w:rPr>
      </w:pPr>
    </w:p>
    <w:p w:rsidR="005C0D2A" w:rsidRPr="008D5B99" w:rsidRDefault="005C0D2A" w:rsidP="004E7C6B">
      <w:pPr>
        <w:rPr>
          <w:rFonts w:ascii="Arial" w:hAnsi="Arial" w:cs="Arial"/>
        </w:rPr>
      </w:pPr>
    </w:p>
    <w:p w:rsidR="006A0C47" w:rsidRDefault="006A0C47" w:rsidP="004E7C6B">
      <w:pPr>
        <w:rPr>
          <w:rFonts w:ascii="Arial" w:hAnsi="Arial" w:cs="Arial"/>
        </w:rPr>
      </w:pPr>
    </w:p>
    <w:p w:rsidR="00CF27EE" w:rsidRPr="008D5B99" w:rsidRDefault="00CF27EE" w:rsidP="004E7C6B">
      <w:pPr>
        <w:rPr>
          <w:rFonts w:ascii="Arial" w:hAnsi="Arial" w:cs="Arial"/>
        </w:rPr>
      </w:pPr>
    </w:p>
    <w:p w:rsidR="0064073B" w:rsidRPr="0064073B" w:rsidRDefault="0064073B" w:rsidP="0064073B">
      <w:pPr>
        <w:rPr>
          <w:rFonts w:ascii="Arial" w:hAnsi="Arial" w:cs="Arial"/>
        </w:rPr>
      </w:pPr>
    </w:p>
    <w:p w:rsidR="0065443B" w:rsidRPr="00B11BC3" w:rsidRDefault="0097345F" w:rsidP="004E7C6B">
      <w:pPr>
        <w:rPr>
          <w:rFonts w:ascii="Arial" w:hAnsi="Arial" w:cs="Arial"/>
          <w:b/>
          <w:bCs/>
          <w:u w:val="double"/>
        </w:rPr>
      </w:pPr>
      <w:r w:rsidRPr="00233A2B">
        <w:rPr>
          <w:rFonts w:ascii="Arial" w:eastAsia="Arial" w:hAnsi="Arial" w:cs="Arial"/>
          <w:b/>
          <w:bCs/>
          <w:noProof/>
          <w:u w:val="single"/>
        </w:rPr>
        <w:drawing>
          <wp:anchor distT="0" distB="0" distL="114300" distR="114300" simplePos="0" relativeHeight="251674624" behindDoc="0" locked="0" layoutInCell="1" allowOverlap="1" wp14:anchorId="2A3DE912" wp14:editId="24232099">
            <wp:simplePos x="0" y="0"/>
            <wp:positionH relativeFrom="column">
              <wp:posOffset>4001770</wp:posOffset>
            </wp:positionH>
            <wp:positionV relativeFrom="paragraph">
              <wp:posOffset>631190</wp:posOffset>
            </wp:positionV>
            <wp:extent cx="2256790" cy="1692275"/>
            <wp:effectExtent l="0" t="3493" r="6668" b="6667"/>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256790" cy="1692275"/>
                    </a:xfrm>
                    <a:prstGeom prst="rect">
                      <a:avLst/>
                    </a:prstGeom>
                  </pic:spPr>
                </pic:pic>
              </a:graphicData>
            </a:graphic>
            <wp14:sizeRelH relativeFrom="margin">
              <wp14:pctWidth>0</wp14:pctWidth>
            </wp14:sizeRelH>
            <wp14:sizeRelV relativeFrom="margin">
              <wp14:pctHeight>0</wp14:pctHeight>
            </wp14:sizeRelV>
          </wp:anchor>
        </w:drawing>
      </w:r>
    </w:p>
    <w:p w:rsidR="0065443B" w:rsidRPr="008D5B99" w:rsidRDefault="0065443B" w:rsidP="004E7C6B">
      <w:pPr>
        <w:rPr>
          <w:rFonts w:ascii="Arial" w:hAnsi="Arial" w:cs="Arial"/>
          <w:u w:val="double"/>
        </w:rPr>
      </w:pPr>
    </w:p>
    <w:p w:rsidR="001B0ADF" w:rsidRPr="001B0ADF" w:rsidRDefault="001B0ADF" w:rsidP="004E7C6B">
      <w:pPr>
        <w:rPr>
          <w:rFonts w:ascii="Arial" w:hAnsi="Arial" w:cs="Arial"/>
          <w:b/>
          <w:bCs/>
        </w:rPr>
      </w:pPr>
      <w:r w:rsidRPr="001B0ADF">
        <w:rPr>
          <w:rFonts w:ascii="Arial" w:hAnsi="Arial" w:cs="Arial"/>
          <w:b/>
          <w:bCs/>
        </w:rPr>
        <w:t>PROWS – PUBLIC RIGHTS OF WAY</w:t>
      </w:r>
    </w:p>
    <w:p w:rsidR="001B0ADF" w:rsidRDefault="001B0ADF" w:rsidP="004E7C6B">
      <w:pPr>
        <w:rPr>
          <w:rFonts w:ascii="Arial" w:hAnsi="Arial" w:cs="Arial"/>
        </w:rPr>
      </w:pPr>
    </w:p>
    <w:p w:rsidR="00FD0603" w:rsidRPr="008D5B99" w:rsidRDefault="00FD0603" w:rsidP="004E7C6B">
      <w:pPr>
        <w:rPr>
          <w:rFonts w:ascii="Arial" w:hAnsi="Arial" w:cs="Arial"/>
        </w:rPr>
      </w:pPr>
      <w:r w:rsidRPr="008D5B99">
        <w:rPr>
          <w:rFonts w:ascii="Arial" w:hAnsi="Arial" w:cs="Arial"/>
        </w:rPr>
        <w:t xml:space="preserve">Here in Salesbury we are incredibly lucky to have many miles of public footpaths, concessionary paths and bridleways to enjoy. </w:t>
      </w:r>
    </w:p>
    <w:p w:rsidR="00FD0603" w:rsidRPr="008D5B99" w:rsidRDefault="00FD0603" w:rsidP="004E7C6B">
      <w:pPr>
        <w:rPr>
          <w:rFonts w:ascii="Arial" w:hAnsi="Arial" w:cs="Arial"/>
        </w:rPr>
      </w:pPr>
      <w:r w:rsidRPr="008D5B99">
        <w:rPr>
          <w:rFonts w:ascii="Arial" w:hAnsi="Arial" w:cs="Arial"/>
        </w:rPr>
        <w:t xml:space="preserve">In partnership with the Peaks &amp; Northern Footpath Society, local landowners &amp; farmers, we are undertaking a long-term project to protect, improve and promote the PROWs within Salesbury Parish. This will include improved signage, replacing &amp; repairing stiles, improving access and educating people about using PROWs </w:t>
      </w:r>
      <w:proofErr w:type="spellStart"/>
      <w:r w:rsidRPr="008D5B99">
        <w:rPr>
          <w:rFonts w:ascii="Arial" w:hAnsi="Arial" w:cs="Arial"/>
        </w:rPr>
        <w:t>considerately.We</w:t>
      </w:r>
      <w:proofErr w:type="spellEnd"/>
      <w:r w:rsidRPr="008D5B99">
        <w:rPr>
          <w:rFonts w:ascii="Arial" w:hAnsi="Arial" w:cs="Arial"/>
        </w:rPr>
        <w:t xml:space="preserve"> are currently applying for grants to help us with costs, but we have already made a start with improving signage. Keep a look out on your walks for our new, unique boot signs on stiles and gateways. These will point you in the right direction and also show the path number so that those who enjoy a challenge can tick off all 32 of the official PROWs in the parish. You can find all PROWs in the area at </w:t>
      </w:r>
    </w:p>
    <w:p w:rsidR="00FD0603" w:rsidRDefault="00FD0603" w:rsidP="004E7C6B">
      <w:pPr>
        <w:rPr>
          <w:rFonts w:ascii="Arial" w:hAnsi="Arial" w:cs="Arial"/>
        </w:rPr>
      </w:pPr>
      <w:r w:rsidRPr="008D5B99">
        <w:rPr>
          <w:rFonts w:ascii="Arial" w:hAnsi="Arial" w:cs="Arial"/>
        </w:rPr>
        <w:t xml:space="preserve">Please keep an eye on our new website </w:t>
      </w:r>
      <w:hyperlink r:id="rId16" w:history="1">
        <w:r w:rsidRPr="008D5B99">
          <w:rPr>
            <w:rStyle w:val="Hyperlink"/>
            <w:rFonts w:ascii="Arial" w:hAnsi="Arial" w:cs="Arial"/>
          </w:rPr>
          <w:t>http://www.salesburypc.org.uk/</w:t>
        </w:r>
      </w:hyperlink>
      <w:r w:rsidRPr="008D5B99">
        <w:rPr>
          <w:rFonts w:ascii="Arial" w:hAnsi="Arial" w:cs="Arial"/>
        </w:rPr>
        <w:t xml:space="preserve"> for progress</w:t>
      </w:r>
    </w:p>
    <w:p w:rsidR="00FD0603" w:rsidRPr="008D5B99" w:rsidRDefault="001B0ADF" w:rsidP="004E7C6B">
      <w:pPr>
        <w:rPr>
          <w:rFonts w:ascii="Arial" w:hAnsi="Arial" w:cs="Arial"/>
        </w:rPr>
      </w:pPr>
      <w:r>
        <w:rPr>
          <w:rFonts w:ascii="Arial" w:hAnsi="Arial"/>
          <w:b/>
          <w:bCs/>
          <w:noProof/>
          <w:sz w:val="28"/>
          <w:szCs w:val="28"/>
          <w:u w:val="single"/>
        </w:rPr>
        <w:drawing>
          <wp:anchor distT="0" distB="0" distL="114300" distR="114300" simplePos="0" relativeHeight="251660288" behindDoc="0" locked="0" layoutInCell="1" allowOverlap="1">
            <wp:simplePos x="0" y="0"/>
            <wp:positionH relativeFrom="column">
              <wp:posOffset>2282825</wp:posOffset>
            </wp:positionH>
            <wp:positionV relativeFrom="paragraph">
              <wp:posOffset>179070</wp:posOffset>
            </wp:positionV>
            <wp:extent cx="1669732" cy="2253615"/>
            <wp:effectExtent l="0" t="0" r="698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9732" cy="2253615"/>
                    </a:xfrm>
                    <a:prstGeom prst="rect">
                      <a:avLst/>
                    </a:prstGeom>
                  </pic:spPr>
                </pic:pic>
              </a:graphicData>
            </a:graphic>
            <wp14:sizeRelH relativeFrom="margin">
              <wp14:pctWidth>0</wp14:pctWidth>
            </wp14:sizeRelH>
            <wp14:sizeRelV relativeFrom="margin">
              <wp14:pctHeight>0</wp14:pctHeight>
            </wp14:sizeRelV>
          </wp:anchor>
        </w:drawing>
      </w:r>
    </w:p>
    <w:p w:rsidR="00FD0603" w:rsidRPr="008D5B99" w:rsidRDefault="00FD0603" w:rsidP="004E7C6B">
      <w:pPr>
        <w:rPr>
          <w:rFonts w:ascii="Arial" w:hAnsi="Arial" w:cs="Arial"/>
          <w:u w:val="double"/>
        </w:rPr>
      </w:pPr>
      <w:r w:rsidRPr="008D5B99">
        <w:rPr>
          <w:rFonts w:ascii="Arial" w:hAnsi="Arial" w:cs="Arial"/>
          <w:u w:val="double"/>
        </w:rPr>
        <w:lastRenderedPageBreak/>
        <w:t>Report It!</w:t>
      </w:r>
    </w:p>
    <w:p w:rsidR="00FD0603" w:rsidRPr="008D5B99" w:rsidRDefault="00FD0603" w:rsidP="004E7C6B">
      <w:pPr>
        <w:rPr>
          <w:rFonts w:ascii="Arial" w:hAnsi="Arial" w:cs="Arial"/>
        </w:rPr>
      </w:pPr>
      <w:r w:rsidRPr="008D5B99">
        <w:rPr>
          <w:rFonts w:ascii="Arial" w:hAnsi="Arial" w:cs="Arial"/>
        </w:rPr>
        <w:t>Lancashire County Council is responsible for issues such as missing or damaged road signage; road markings; streetlighting; potholes; problems with public footpaths &amp; rights of way; blocked road drains; overgrown vegetation on road verges and anything causing road obstructions such as fallen trees. Response times vary depending on the nature and severity of the problem.</w:t>
      </w:r>
    </w:p>
    <w:p w:rsidR="00FD0603" w:rsidRPr="008D5B99" w:rsidRDefault="00FD0603" w:rsidP="004E7C6B">
      <w:pPr>
        <w:rPr>
          <w:rFonts w:ascii="Arial" w:hAnsi="Arial" w:cs="Arial"/>
        </w:rPr>
      </w:pPr>
      <w:r w:rsidRPr="008D5B99">
        <w:rPr>
          <w:rFonts w:ascii="Arial" w:hAnsi="Arial" w:cs="Arial"/>
        </w:rPr>
        <w:t xml:space="preserve">Please report via </w:t>
      </w:r>
      <w:r w:rsidRPr="008D5B99">
        <w:rPr>
          <w:rStyle w:val="Hyperlink"/>
          <w:rFonts w:ascii="Arial" w:hAnsi="Arial" w:cs="Arial"/>
          <w:u w:val="none"/>
        </w:rPr>
        <w:t xml:space="preserve">the new ‘Love Clean Streets’ app available from the App store or Google Play or via PC at </w:t>
      </w:r>
      <w:hyperlink r:id="rId17" w:history="1">
        <w:r w:rsidRPr="008D5B99">
          <w:rPr>
            <w:rStyle w:val="Hyperlink"/>
            <w:rFonts w:ascii="Arial" w:hAnsi="Arial" w:cs="Arial"/>
          </w:rPr>
          <w:t>https://www.lancashire.gov.uk/roads-parking-and-travel/report-it/</w:t>
        </w:r>
      </w:hyperlink>
      <w:r w:rsidRPr="008D5B99">
        <w:rPr>
          <w:rStyle w:val="Hyperlink"/>
          <w:rFonts w:ascii="Arial" w:hAnsi="Arial" w:cs="Arial"/>
        </w:rPr>
        <w:t xml:space="preserve"> </w:t>
      </w:r>
    </w:p>
    <w:p w:rsidR="00FD0603" w:rsidRPr="008D5B99" w:rsidRDefault="00FD0603" w:rsidP="004E7C6B">
      <w:pPr>
        <w:rPr>
          <w:rFonts w:ascii="Arial" w:hAnsi="Arial" w:cs="Arial"/>
        </w:rPr>
      </w:pPr>
      <w:r w:rsidRPr="008D5B99">
        <w:rPr>
          <w:rFonts w:ascii="Arial" w:hAnsi="Arial" w:cs="Arial"/>
        </w:rPr>
        <w:t xml:space="preserve">Ribble Valley Borough Council continue to be the point of contact for planning &amp; licensing applications and also for reporting issues such as fly tipping, waste collection, dog fouling. Registering with a new facility on their website enables you to report these issues quickly and easily </w:t>
      </w:r>
      <w:hyperlink r:id="rId18" w:history="1">
        <w:r w:rsidRPr="008D5B99">
          <w:rPr>
            <w:rStyle w:val="Hyperlink"/>
            <w:rFonts w:ascii="Arial" w:hAnsi="Arial" w:cs="Arial"/>
          </w:rPr>
          <w:t>https://ribblevalleygov-self.achieveservice.com/en</w:t>
        </w:r>
      </w:hyperlink>
      <w:r w:rsidRPr="008D5B99">
        <w:rPr>
          <w:rFonts w:ascii="Arial" w:hAnsi="Arial" w:cs="Arial"/>
        </w:rPr>
        <w:t xml:space="preserve"> or you can call their office on 01200 425111. </w:t>
      </w:r>
    </w:p>
    <w:p w:rsidR="00FD0603" w:rsidRPr="008D5B99" w:rsidRDefault="00FD0603" w:rsidP="004E7C6B">
      <w:pPr>
        <w:rPr>
          <w:rFonts w:ascii="Arial" w:hAnsi="Arial" w:cs="Arial"/>
        </w:rPr>
      </w:pPr>
      <w:r w:rsidRPr="008D5B99">
        <w:rPr>
          <w:rFonts w:ascii="Arial" w:hAnsi="Arial" w:cs="Arial"/>
        </w:rPr>
        <w:t>If the problem affects Salesbury Parish, please also let us know via Lesley, our Clerk.</w:t>
      </w:r>
    </w:p>
    <w:p w:rsidR="00FD0603" w:rsidRDefault="00FD0603" w:rsidP="004E7C6B">
      <w:pPr>
        <w:rPr>
          <w:rFonts w:ascii="Arial" w:hAnsi="Arial" w:cs="Arial"/>
        </w:rPr>
      </w:pPr>
    </w:p>
    <w:p w:rsidR="00397372" w:rsidRDefault="00397372" w:rsidP="004E7C6B">
      <w:pPr>
        <w:rPr>
          <w:rFonts w:ascii="Arial" w:hAnsi="Arial" w:cs="Arial"/>
        </w:rPr>
      </w:pPr>
    </w:p>
    <w:p w:rsidR="00397372" w:rsidRDefault="00397372" w:rsidP="004E7C6B">
      <w:pPr>
        <w:rPr>
          <w:rFonts w:ascii="Arial" w:hAnsi="Arial" w:cs="Arial"/>
        </w:rPr>
      </w:pPr>
    </w:p>
    <w:p w:rsidR="00397372" w:rsidRPr="008D5B99" w:rsidRDefault="00397372" w:rsidP="004E7C6B">
      <w:pPr>
        <w:rPr>
          <w:rFonts w:ascii="Arial" w:hAnsi="Arial" w:cs="Arial"/>
        </w:rPr>
      </w:pPr>
    </w:p>
    <w:p w:rsidR="00FD0603" w:rsidRPr="008D5B99" w:rsidRDefault="00FD0603" w:rsidP="004E7C6B">
      <w:pPr>
        <w:rPr>
          <w:rFonts w:ascii="Arial" w:hAnsi="Arial" w:cs="Arial"/>
        </w:rPr>
      </w:pPr>
    </w:p>
    <w:p w:rsidR="00FD0603" w:rsidRPr="008D5B99" w:rsidRDefault="00542B24" w:rsidP="004E7C6B">
      <w:pPr>
        <w:rPr>
          <w:rFonts w:ascii="Arial" w:hAnsi="Arial" w:cs="Arial"/>
        </w:rPr>
      </w:pPr>
      <w:r>
        <w:rPr>
          <w:rFonts w:ascii="Arial" w:hAnsi="Arial" w:cs="Arial"/>
          <w:noProof/>
        </w:rPr>
        <mc:AlternateContent>
          <mc:Choice Requires="wps">
            <w:drawing>
              <wp:anchor distT="45720" distB="45720" distL="114300" distR="114300" simplePos="0" relativeHeight="251667456" behindDoc="0" locked="0" layoutInCell="1" allowOverlap="1">
                <wp:simplePos x="0" y="0"/>
                <wp:positionH relativeFrom="column">
                  <wp:posOffset>-173355</wp:posOffset>
                </wp:positionH>
                <wp:positionV relativeFrom="paragraph">
                  <wp:posOffset>351790</wp:posOffset>
                </wp:positionV>
                <wp:extent cx="3592830" cy="2272665"/>
                <wp:effectExtent l="0" t="0" r="26670" b="13335"/>
                <wp:wrapSquare wrapText="bothSides"/>
                <wp:docPr id="8" name="Text Box 8"/>
                <wp:cNvGraphicFramePr/>
                <a:graphic xmlns:a="http://schemas.openxmlformats.org/drawingml/2006/main">
                  <a:graphicData uri="http://schemas.microsoft.com/office/word/2010/wordprocessingShape">
                    <wps:wsp>
                      <wps:cNvSpPr txBox="1"/>
                      <wps:spPr>
                        <a:xfrm>
                          <a:off x="0" y="0"/>
                          <a:ext cx="3592830" cy="2272665"/>
                        </a:xfrm>
                        <a:prstGeom prst="rect">
                          <a:avLst/>
                        </a:prstGeom>
                        <a:solidFill>
                          <a:prstClr val="white"/>
                        </a:solidFill>
                        <a:ln w="6350">
                          <a:solidFill>
                            <a:prstClr val="black"/>
                          </a:solidFill>
                        </a:ln>
                        <a:effectLst/>
                        <a:sp3d/>
                      </wps:spPr>
                      <wps:txbx>
                        <w:txbxContent>
                          <w:p w:rsidR="00677A32" w:rsidRPr="00677A32" w:rsidRDefault="00677A32" w:rsidP="004E7C6B">
                            <w:pPr>
                              <w:rPr>
                                <w:rFonts w:ascii="Arial" w:hAnsi="Arial" w:cs="Arial"/>
                                <w:b/>
                                <w:bCs/>
                              </w:rPr>
                            </w:pPr>
                            <w:r w:rsidRPr="00677A32">
                              <w:rPr>
                                <w:rFonts w:ascii="Arial" w:hAnsi="Arial" w:cs="Arial"/>
                                <w:b/>
                                <w:bCs/>
                              </w:rPr>
                              <w:t>Way-markers</w:t>
                            </w:r>
                          </w:p>
                          <w:p w:rsidR="00677A32" w:rsidRPr="008D5B99" w:rsidRDefault="00677A32" w:rsidP="004E7C6B">
                            <w:pPr>
                              <w:rPr>
                                <w:rFonts w:ascii="Arial" w:hAnsi="Arial" w:cs="Arial"/>
                              </w:rPr>
                            </w:pPr>
                          </w:p>
                          <w:p w:rsidR="00677A32" w:rsidRPr="008D5B99" w:rsidRDefault="00677A32" w:rsidP="004E7C6B">
                            <w:pPr>
                              <w:rPr>
                                <w:rFonts w:ascii="Arial" w:hAnsi="Arial" w:cs="Arial"/>
                              </w:rPr>
                            </w:pPr>
                            <w:r w:rsidRPr="008D5B99">
                              <w:rPr>
                                <w:rFonts w:ascii="Arial" w:hAnsi="Arial" w:cs="Arial"/>
                              </w:rPr>
                              <w:t xml:space="preserve">The eagle eyed amongst you may have noticed new way-markers on Lovely Hall Lane. These were installed by our councillors following consultation with both LCC and RVBC. Previously, vehicles were using the verges both to park on and, unbelievably, as a turning circle on this particularly bad bend. The new way-markers will help protect this section of the common as well as preventing inconsiderate and dangerous practices by drivers. </w:t>
                            </w:r>
                          </w:p>
                          <w:p w:rsidR="00542B24" w:rsidRDefault="00542B24"/>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13.65pt;margin-top:27.7pt;width:282.9pt;height:178.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g8uUwIAAMQEAAAOAAAAZHJzL2Uyb0RvYy54bWysVE2P2jAQvVfqf7B8LwlEUBoRVpQVVSW0&#13;&#10;uxJUezaOQ6w6Htc2JNtf37EDLOz2VPViPB95nnnzhtld1yhyFNZJ0AUdDlJKhOZQSr0v6I/t6tOU&#13;&#10;EueZLpkCLQr6Ihy9m3/8MGtNLkZQgyqFJQiiXd6agtbemzxJHK9Fw9wAjNAYrMA2zKNp90lpWYvo&#13;&#10;jUpGaTpJWrClscCFc+i974N0HvGrSnD/WFVOeKIKirX5eNp47sKZzGcs31tmaslPZbB/qKJhUuOj&#13;&#10;F6h75hk5WPkOqpHcgoPKDzg0CVSV5CL2gN0M0zfdbGpmROwFyXHmQpP7f7D84fhkiSwLioPSrMER&#13;&#10;bUXnyVfoyDSw0xqXY9LGYJrv0I1TPvsdOkPTXWWb8IvtEIwjzy8XbgMYR2c2/jKaZhjiGBuNPo8m&#13;&#10;k3HASV4/N9b5bwIaEi4FtTi8yCk7rp3vU88p4TUHSpYrqVQwQmCpLDkyHHRbSy9O4DdZSpO2oJNs&#13;&#10;nEbgm9gNwk4x/vM9AhardHhORGn1ZWElJitDfYGrnpNw892ui8xmZ752UL4gjRZ6GTrDVxLrXjPn&#13;&#10;n5hF3Q1p2CX/iEelAEuF042SGuzvv/lDPsoBo5S0qOOCul8HZgUl6rtGoYzTaRqEf23Ya2N3behD&#13;&#10;swRkEAvB6uI1mw4DgPUqmnitLDTPuHaL8DLaTHN8v6D+fF36fsNwbblYLGISyt0wv9YbwwP8eWbb&#13;&#10;7plZc5q4R7E8wFn1LH8z+D43fKlhcfBQyaiKwHXP7GkEuCpRV6e1Drt4bces1z+f+R8AAAD//wMA&#13;&#10;UEsDBBQABgAIAAAAIQCSHm8i4gAAAA8BAAAPAAAAZHJzL2Rvd25yZXYueG1sTE89T8MwEN2R+A/W&#13;&#10;IbG1TpsGQhqnQkWVWFtAZXTjIw6xzyF20/DvMRMsJz3d+yw3kzVsxMG3jgQs5gkwpNqplhoBry+7&#13;&#10;WQ7MB0lKGkco4Bs9bKrrq1IWyl1oj+MhNCyakC+kAB1CX3Dua41W+rnrkeLvww1WhgiHhqtBXqK5&#13;&#10;NXyZJHfcypZigpY9bjXW3eFsBezHt5078ucH8953+jPf8u74NQpxezM9reN5XAMLOIU/BfxuiP2h&#13;&#10;isVO7kzKMyNgtrxPI1VAlq2ARUKW5hmwk4DVIk2BVyX/v6P6AQAA//8DAFBLAQItABQABgAIAAAA&#13;&#10;IQC2gziS/gAAAOEBAAATAAAAAAAAAAAAAAAAAAAAAABbQ29udGVudF9UeXBlc10ueG1sUEsBAi0A&#13;&#10;FAAGAAgAAAAhADj9If/WAAAAlAEAAAsAAAAAAAAAAAAAAAAALwEAAF9yZWxzLy5yZWxzUEsBAi0A&#13;&#10;FAAGAAgAAAAhAGOCDy5TAgAAxAQAAA4AAAAAAAAAAAAAAAAALgIAAGRycy9lMm9Eb2MueG1sUEsB&#13;&#10;Ai0AFAAGAAgAAAAhAJIebyLiAAAADwEAAA8AAAAAAAAAAAAAAAAArQQAAGRycy9kb3ducmV2Lnht&#13;&#10;bFBLBQYAAAAABAAEAPMAAAC8BQAAAAA=&#13;&#10;" strokeweight=".5pt">
                <v:textbox inset="4pt,4pt,4pt,4pt">
                  <w:txbxContent>
                    <w:p w:rsidR="00677A32" w:rsidRPr="00677A32" w:rsidRDefault="00677A32" w:rsidP="004E7C6B">
                      <w:pPr>
                        <w:rPr>
                          <w:rFonts w:ascii="Arial" w:hAnsi="Arial" w:cs="Arial"/>
                          <w:b/>
                          <w:bCs/>
                        </w:rPr>
                      </w:pPr>
                      <w:r w:rsidRPr="00677A32">
                        <w:rPr>
                          <w:rFonts w:ascii="Arial" w:hAnsi="Arial" w:cs="Arial"/>
                          <w:b/>
                          <w:bCs/>
                        </w:rPr>
                        <w:t>Way-markers</w:t>
                      </w:r>
                    </w:p>
                    <w:p w:rsidR="00677A32" w:rsidRPr="008D5B99" w:rsidRDefault="00677A32" w:rsidP="004E7C6B">
                      <w:pPr>
                        <w:rPr>
                          <w:rFonts w:ascii="Arial" w:hAnsi="Arial" w:cs="Arial"/>
                        </w:rPr>
                      </w:pPr>
                    </w:p>
                    <w:p w:rsidR="00677A32" w:rsidRPr="008D5B99" w:rsidRDefault="00677A32" w:rsidP="004E7C6B">
                      <w:pPr>
                        <w:rPr>
                          <w:rFonts w:ascii="Arial" w:hAnsi="Arial" w:cs="Arial"/>
                        </w:rPr>
                      </w:pPr>
                      <w:r w:rsidRPr="008D5B99">
                        <w:rPr>
                          <w:rFonts w:ascii="Arial" w:hAnsi="Arial" w:cs="Arial"/>
                        </w:rPr>
                        <w:t xml:space="preserve">The eagle eyed amongst you may have noticed new way-markers on Lovely Hall Lane. These were installed by our councillors following consultation with both LCC and RVBC. Previously, vehicles were using the verges both to park on and, unbelievably, as a turning circle on this particularly bad bend. The new way-markers will help protect this section of the common as well as preventing inconsiderate and dangerous practices by drivers. </w:t>
                      </w:r>
                    </w:p>
                    <w:p w:rsidR="00542B24" w:rsidRDefault="00542B24"/>
                  </w:txbxContent>
                </v:textbox>
                <w10:wrap type="square"/>
              </v:shape>
            </w:pict>
          </mc:Fallback>
        </mc:AlternateContent>
      </w:r>
      <w:r>
        <w:rPr>
          <w:rFonts w:ascii="Arial" w:hAnsi="Arial" w:cs="Arial"/>
          <w:noProof/>
        </w:rPr>
        <w:drawing>
          <wp:anchor distT="0" distB="0" distL="114300" distR="114300" simplePos="0" relativeHeight="251666432" behindDoc="0" locked="0" layoutInCell="1" allowOverlap="1" wp14:anchorId="5038DEF7" wp14:editId="30CE81D9">
            <wp:simplePos x="0" y="0"/>
            <wp:positionH relativeFrom="column">
              <wp:posOffset>3580130</wp:posOffset>
            </wp:positionH>
            <wp:positionV relativeFrom="paragraph">
              <wp:posOffset>618490</wp:posOffset>
            </wp:positionV>
            <wp:extent cx="2519045" cy="1888490"/>
            <wp:effectExtent l="0" t="8572" r="6032" b="6033"/>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519045" cy="1888490"/>
                    </a:xfrm>
                    <a:prstGeom prst="rect">
                      <a:avLst/>
                    </a:prstGeom>
                  </pic:spPr>
                </pic:pic>
              </a:graphicData>
            </a:graphic>
            <wp14:sizeRelH relativeFrom="margin">
              <wp14:pctWidth>0</wp14:pctWidth>
            </wp14:sizeRelH>
            <wp14:sizeRelV relativeFrom="margin">
              <wp14:pctHeight>0</wp14:pctHeight>
            </wp14:sizeRelV>
          </wp:anchor>
        </w:drawing>
      </w:r>
    </w:p>
    <w:p w:rsidR="00604EC0" w:rsidRDefault="00604EC0" w:rsidP="004E7C6B">
      <w:pPr>
        <w:rPr>
          <w:rFonts w:ascii="Arial" w:hAnsi="Arial" w:cs="Arial"/>
        </w:rPr>
      </w:pPr>
    </w:p>
    <w:p w:rsidR="00604EC0" w:rsidRDefault="00604EC0" w:rsidP="004E7C6B">
      <w:pPr>
        <w:rPr>
          <w:rFonts w:ascii="Arial" w:hAnsi="Arial" w:cs="Arial"/>
        </w:rPr>
      </w:pPr>
    </w:p>
    <w:p w:rsidR="002D23DA" w:rsidRPr="002D23DA" w:rsidRDefault="002D23DA" w:rsidP="002D23DA">
      <w:pPr>
        <w:rPr>
          <w:rFonts w:ascii="Arial" w:hAnsi="Arial" w:cs="Arial"/>
          <w:b/>
          <w:bCs/>
          <w:u w:val="single"/>
        </w:rPr>
      </w:pPr>
      <w:r w:rsidRPr="002D23DA">
        <w:rPr>
          <w:rFonts w:ascii="Arial" w:hAnsi="Arial" w:cs="Arial"/>
          <w:b/>
          <w:bCs/>
          <w:u w:val="single"/>
        </w:rPr>
        <w:t>Ash Die Back and Non-Native Invasive Weeds</w:t>
      </w:r>
    </w:p>
    <w:p w:rsidR="00604EC0" w:rsidRPr="002D23DA" w:rsidRDefault="00604EC0" w:rsidP="004E7C6B">
      <w:pPr>
        <w:rPr>
          <w:rFonts w:ascii="Arial" w:hAnsi="Arial" w:cs="Arial"/>
          <w:u w:val="single"/>
        </w:rPr>
      </w:pPr>
    </w:p>
    <w:p w:rsidR="00FD0603" w:rsidRPr="008D5B99" w:rsidRDefault="00FD0603" w:rsidP="004E7C6B">
      <w:pPr>
        <w:rPr>
          <w:rFonts w:ascii="Arial" w:hAnsi="Arial" w:cs="Arial"/>
        </w:rPr>
      </w:pPr>
      <w:r w:rsidRPr="008D5B99">
        <w:rPr>
          <w:rFonts w:ascii="Arial" w:hAnsi="Arial" w:cs="Arial"/>
        </w:rPr>
        <w:t>RVBC is responsible for dealing with these issues on common land. The countryside officers are already actively managing cases of Japanese Knotweed and American Skunk Cabbage within the parish and they have also been made aware of affected trees which may pose a risk to walkers, paths and roads.</w:t>
      </w:r>
    </w:p>
    <w:p w:rsidR="00996BC4" w:rsidRDefault="00FD0603" w:rsidP="006A0FEF">
      <w:pPr>
        <w:rPr>
          <w:rFonts w:ascii="Arial" w:hAnsi="Arial" w:cs="Arial"/>
        </w:rPr>
      </w:pPr>
      <w:r w:rsidRPr="008D5B99">
        <w:rPr>
          <w:rFonts w:ascii="Arial" w:hAnsi="Arial" w:cs="Arial"/>
        </w:rPr>
        <w:t>We really appreciate reports from residents about these issues, please continue to report anything you spot.</w:t>
      </w:r>
    </w:p>
    <w:p w:rsidR="00F56CF6" w:rsidRDefault="00F56CF6" w:rsidP="006A0FEF">
      <w:pPr>
        <w:rPr>
          <w:rFonts w:ascii="Arial" w:hAnsi="Arial" w:cs="Arial"/>
        </w:rPr>
      </w:pPr>
    </w:p>
    <w:p w:rsidR="007374AC" w:rsidRPr="009402AF" w:rsidRDefault="007374AC" w:rsidP="00766022">
      <w:pPr>
        <w:pStyle w:val="Default"/>
        <w:spacing w:before="0" w:after="240" w:line="240" w:lineRule="auto"/>
        <w:rPr>
          <w:rFonts w:ascii="Times Roman" w:eastAsia="Times Roman" w:hAnsi="Times Roman" w:cs="Times Roman"/>
          <w:b/>
          <w:bCs/>
          <w:u w:val="single"/>
        </w:rPr>
      </w:pPr>
      <w:r>
        <w:rPr>
          <w:rFonts w:ascii="Arial" w:hAnsi="Arial"/>
          <w:b/>
          <w:bCs/>
          <w:sz w:val="28"/>
          <w:szCs w:val="28"/>
          <w:u w:val="single"/>
          <w:lang w:val="en-US"/>
        </w:rPr>
        <w:t>Street Lamp repair</w:t>
      </w:r>
    </w:p>
    <w:p w:rsidR="00F56CF6" w:rsidRPr="007374AC" w:rsidRDefault="007374AC">
      <w:pPr>
        <w:pStyle w:val="Default"/>
        <w:spacing w:before="0" w:after="240" w:line="240" w:lineRule="auto"/>
        <w:rPr>
          <w:rFonts w:ascii="Arial" w:hAnsi="Arial"/>
          <w:u w:val="single"/>
          <w:lang w:val="en-US"/>
        </w:rPr>
      </w:pPr>
      <w:r>
        <w:rPr>
          <w:rFonts w:ascii="Arial" w:hAnsi="Arial"/>
          <w:lang w:val="en-US"/>
        </w:rPr>
        <w:t>Thanks to Lancashire County Council for fixing the leaning street lamp on Copster Green. If you see any problems on either the Highways or with street lamps, please report them to Lancashire County Council or one of your Parish Councillors who would be more than happy to report the fault.</w:t>
      </w:r>
    </w:p>
    <w:p w:rsidR="00996BC4" w:rsidRPr="008D5B99" w:rsidRDefault="00BC6261">
      <w:pPr>
        <w:pStyle w:val="Default"/>
        <w:spacing w:before="0" w:after="240" w:line="240" w:lineRule="auto"/>
        <w:rPr>
          <w:rFonts w:ascii="Arial" w:eastAsia="Arial" w:hAnsi="Arial" w:cs="Arial"/>
          <w:b/>
          <w:bCs/>
          <w:u w:val="single"/>
        </w:rPr>
      </w:pPr>
      <w:r w:rsidRPr="008D5B99">
        <w:rPr>
          <w:rFonts w:ascii="Arial" w:hAnsi="Arial" w:cs="Arial"/>
          <w:b/>
          <w:bCs/>
          <w:u w:val="single"/>
          <w:lang w:val="en-US"/>
        </w:rPr>
        <w:lastRenderedPageBreak/>
        <w:t>Planters</w:t>
      </w:r>
    </w:p>
    <w:p w:rsidR="00F56CF6" w:rsidRDefault="004A7241" w:rsidP="00F83D06">
      <w:pPr>
        <w:pStyle w:val="Default"/>
        <w:spacing w:before="0" w:after="240" w:line="240" w:lineRule="auto"/>
        <w:rPr>
          <w:rFonts w:ascii="Arial" w:hAnsi="Arial" w:cs="Arial"/>
          <w:color w:val="000000" w:themeColor="text1"/>
          <w:lang w:val="en-US"/>
        </w:rPr>
      </w:pPr>
      <w:r w:rsidRPr="004129FD">
        <w:rPr>
          <w:rFonts w:ascii="Arial" w:hAnsi="Arial" w:cs="Arial"/>
          <w:color w:val="000000" w:themeColor="text1"/>
          <w:lang w:val="en-US"/>
        </w:rPr>
        <w:t>It was decided by the Parish Council to keep the adoption scheme and a reminder that £25 per planter is available to be claimed for any plants soil etc bought in order to make the area look</w:t>
      </w:r>
      <w:r w:rsidR="00E14B6A" w:rsidRPr="004129FD">
        <w:rPr>
          <w:rFonts w:ascii="Arial" w:hAnsi="Arial" w:cs="Arial"/>
          <w:color w:val="000000" w:themeColor="text1"/>
          <w:lang w:val="en-US"/>
        </w:rPr>
        <w:t xml:space="preserve"> beautiful.</w:t>
      </w:r>
      <w:r w:rsidR="004216A8">
        <w:rPr>
          <w:rFonts w:ascii="Arial" w:hAnsi="Arial" w:cs="Arial"/>
          <w:color w:val="000000" w:themeColor="text1"/>
          <w:lang w:val="en-US"/>
        </w:rPr>
        <w:br/>
        <w:t>******************************************************************************************************</w:t>
      </w:r>
    </w:p>
    <w:p w:rsidR="00F83D06" w:rsidRPr="004D0ECF" w:rsidRDefault="00BC6261" w:rsidP="00F83D06">
      <w:pPr>
        <w:pStyle w:val="Default"/>
        <w:spacing w:before="0" w:after="240" w:line="240" w:lineRule="auto"/>
        <w:rPr>
          <w:rFonts w:ascii="Arial" w:eastAsia="Arial" w:hAnsi="Arial" w:cs="Arial"/>
          <w:color w:val="000000" w:themeColor="text1"/>
        </w:rPr>
      </w:pPr>
      <w:r>
        <w:rPr>
          <w:rFonts w:ascii="Arial" w:hAnsi="Arial"/>
          <w:b/>
          <w:bCs/>
          <w:sz w:val="28"/>
          <w:szCs w:val="28"/>
          <w:u w:val="single"/>
          <w:lang w:val="en-US"/>
        </w:rPr>
        <w:t>School Parking - One way system</w:t>
      </w:r>
      <w:r w:rsidR="00F83D06">
        <w:rPr>
          <w:rFonts w:ascii="Arial" w:eastAsia="Times New Roman" w:hAnsi="Arial" w:cs="Arial"/>
          <w:color w:val="222222"/>
        </w:rPr>
        <w:t> </w:t>
      </w:r>
    </w:p>
    <w:p w:rsidR="002A0CC3" w:rsidRDefault="00193274" w:rsidP="00210B0D">
      <w:pPr>
        <w:shd w:val="clear" w:color="auto" w:fill="FFFFFF"/>
        <w:rPr>
          <w:rFonts w:ascii="Arial" w:eastAsia="Times New Roman" w:hAnsi="Arial" w:cs="Arial"/>
          <w:color w:val="222222"/>
        </w:rPr>
      </w:pPr>
      <w:r>
        <w:rPr>
          <w:rFonts w:ascii="Arial" w:eastAsia="Times New Roman" w:hAnsi="Arial" w:cs="Arial"/>
          <w:color w:val="222222"/>
        </w:rPr>
        <w:t>The Parish Council is</w:t>
      </w:r>
      <w:r w:rsidR="002A0CC3">
        <w:rPr>
          <w:rFonts w:ascii="Arial" w:eastAsia="Times New Roman" w:hAnsi="Arial" w:cs="Arial"/>
          <w:color w:val="222222"/>
        </w:rPr>
        <w:t xml:space="preserve"> </w:t>
      </w:r>
      <w:r w:rsidR="00F83D06">
        <w:rPr>
          <w:rFonts w:ascii="Arial" w:eastAsia="Times New Roman" w:hAnsi="Arial" w:cs="Arial"/>
          <w:color w:val="222222"/>
        </w:rPr>
        <w:t xml:space="preserve"> sure </w:t>
      </w:r>
      <w:r w:rsidR="002A0CC3">
        <w:rPr>
          <w:rFonts w:ascii="Arial" w:eastAsia="Times New Roman" w:hAnsi="Arial" w:cs="Arial"/>
          <w:color w:val="222222"/>
        </w:rPr>
        <w:t>that residents</w:t>
      </w:r>
      <w:r w:rsidR="00F83D06">
        <w:rPr>
          <w:rFonts w:ascii="Arial" w:eastAsia="Times New Roman" w:hAnsi="Arial" w:cs="Arial"/>
          <w:color w:val="222222"/>
        </w:rPr>
        <w:t xml:space="preserve"> are all aware of the </w:t>
      </w:r>
      <w:r w:rsidR="002A0CC3">
        <w:rPr>
          <w:rFonts w:ascii="Arial" w:eastAsia="Times New Roman" w:hAnsi="Arial" w:cs="Arial"/>
          <w:color w:val="222222"/>
        </w:rPr>
        <w:t xml:space="preserve">traffic </w:t>
      </w:r>
      <w:r w:rsidR="00F83D06">
        <w:rPr>
          <w:rFonts w:ascii="Arial" w:eastAsia="Times New Roman" w:hAnsi="Arial" w:cs="Arial"/>
          <w:color w:val="222222"/>
        </w:rPr>
        <w:t xml:space="preserve">situation at </w:t>
      </w:r>
      <w:r w:rsidR="00CF23B0">
        <w:rPr>
          <w:rFonts w:ascii="Arial" w:eastAsia="Times New Roman" w:hAnsi="Arial" w:cs="Arial"/>
          <w:color w:val="222222"/>
        </w:rPr>
        <w:t xml:space="preserve">Salesbury </w:t>
      </w:r>
      <w:r w:rsidR="00F83D06">
        <w:rPr>
          <w:rFonts w:ascii="Arial" w:eastAsia="Times New Roman" w:hAnsi="Arial" w:cs="Arial"/>
          <w:color w:val="222222"/>
        </w:rPr>
        <w:t xml:space="preserve">school </w:t>
      </w:r>
      <w:r w:rsidR="00CF23B0">
        <w:rPr>
          <w:rFonts w:ascii="Arial" w:eastAsia="Times New Roman" w:hAnsi="Arial" w:cs="Arial"/>
          <w:color w:val="222222"/>
        </w:rPr>
        <w:t xml:space="preserve">at </w:t>
      </w:r>
      <w:r w:rsidR="00F83D06">
        <w:rPr>
          <w:rFonts w:ascii="Arial" w:eastAsia="Times New Roman" w:hAnsi="Arial" w:cs="Arial"/>
          <w:color w:val="222222"/>
        </w:rPr>
        <w:t>drop off and pick up times.</w:t>
      </w:r>
    </w:p>
    <w:p w:rsidR="002A0CC3" w:rsidRDefault="00193274" w:rsidP="00210B0D">
      <w:pPr>
        <w:shd w:val="clear" w:color="auto" w:fill="FFFFFF"/>
        <w:rPr>
          <w:rFonts w:ascii="Arial" w:eastAsia="Times New Roman" w:hAnsi="Arial" w:cs="Arial"/>
          <w:color w:val="222222"/>
        </w:rPr>
      </w:pPr>
      <w:r>
        <w:rPr>
          <w:rFonts w:ascii="Arial" w:eastAsia="Times New Roman" w:hAnsi="Arial" w:cs="Arial"/>
          <w:color w:val="222222"/>
        </w:rPr>
        <w:t xml:space="preserve">The Parish Council </w:t>
      </w:r>
      <w:r w:rsidR="00F83D06">
        <w:rPr>
          <w:rFonts w:ascii="Arial" w:eastAsia="Times New Roman" w:hAnsi="Arial" w:cs="Arial"/>
          <w:color w:val="222222"/>
        </w:rPr>
        <w:t xml:space="preserve">would like to see the ‘ left turn only ‘ signs on the car park made obligatory and </w:t>
      </w:r>
      <w:r w:rsidR="004D0ECF">
        <w:rPr>
          <w:rFonts w:ascii="Arial" w:eastAsia="Times New Roman" w:hAnsi="Arial" w:cs="Arial"/>
          <w:color w:val="222222"/>
        </w:rPr>
        <w:t xml:space="preserve">this item </w:t>
      </w:r>
      <w:r w:rsidR="00F83D06">
        <w:rPr>
          <w:rFonts w:ascii="Arial" w:eastAsia="Times New Roman" w:hAnsi="Arial" w:cs="Arial"/>
          <w:color w:val="222222"/>
        </w:rPr>
        <w:t>will</w:t>
      </w:r>
      <w:r w:rsidR="00C84F80">
        <w:rPr>
          <w:rFonts w:ascii="Arial" w:eastAsia="Times New Roman" w:hAnsi="Arial" w:cs="Arial"/>
          <w:color w:val="222222"/>
        </w:rPr>
        <w:t xml:space="preserve"> </w:t>
      </w:r>
      <w:r w:rsidR="00747A59">
        <w:rPr>
          <w:rFonts w:ascii="Arial" w:eastAsia="Times New Roman" w:hAnsi="Arial" w:cs="Arial"/>
          <w:color w:val="222222"/>
        </w:rPr>
        <w:t xml:space="preserve">be  </w:t>
      </w:r>
      <w:r w:rsidR="00C84F80">
        <w:rPr>
          <w:rFonts w:ascii="Arial" w:eastAsia="Times New Roman" w:hAnsi="Arial" w:cs="Arial"/>
          <w:color w:val="222222"/>
        </w:rPr>
        <w:t>discuss</w:t>
      </w:r>
      <w:r w:rsidR="00747A59">
        <w:rPr>
          <w:rFonts w:ascii="Arial" w:eastAsia="Times New Roman" w:hAnsi="Arial" w:cs="Arial"/>
          <w:color w:val="222222"/>
        </w:rPr>
        <w:t>ed</w:t>
      </w:r>
      <w:r w:rsidR="00C84F80">
        <w:rPr>
          <w:rFonts w:ascii="Arial" w:eastAsia="Times New Roman" w:hAnsi="Arial" w:cs="Arial"/>
          <w:color w:val="222222"/>
        </w:rPr>
        <w:t xml:space="preserve"> at the next meeting</w:t>
      </w:r>
      <w:r w:rsidR="00F83D06">
        <w:rPr>
          <w:rFonts w:ascii="Arial" w:eastAsia="Times New Roman" w:hAnsi="Arial" w:cs="Arial"/>
          <w:color w:val="222222"/>
        </w:rPr>
        <w:t xml:space="preserve"> </w:t>
      </w:r>
      <w:r w:rsidR="00747A59">
        <w:rPr>
          <w:rFonts w:ascii="Arial" w:eastAsia="Times New Roman" w:hAnsi="Arial" w:cs="Arial"/>
          <w:color w:val="222222"/>
        </w:rPr>
        <w:t>in con</w:t>
      </w:r>
      <w:r w:rsidR="00594F17">
        <w:rPr>
          <w:rFonts w:ascii="Arial" w:eastAsia="Times New Roman" w:hAnsi="Arial" w:cs="Arial"/>
          <w:color w:val="222222"/>
        </w:rPr>
        <w:t>n</w:t>
      </w:r>
      <w:r w:rsidR="00747A59">
        <w:rPr>
          <w:rFonts w:ascii="Arial" w:eastAsia="Times New Roman" w:hAnsi="Arial" w:cs="Arial"/>
          <w:color w:val="222222"/>
        </w:rPr>
        <w:t xml:space="preserve">ection with </w:t>
      </w:r>
      <w:r w:rsidR="00F83D06">
        <w:rPr>
          <w:rFonts w:ascii="Arial" w:eastAsia="Times New Roman" w:hAnsi="Arial" w:cs="Arial"/>
          <w:color w:val="222222"/>
        </w:rPr>
        <w:t>contacting Lancashire County Council in relation to this</w:t>
      </w:r>
      <w:r w:rsidR="0057251E">
        <w:rPr>
          <w:rFonts w:ascii="Arial" w:eastAsia="Times New Roman" w:hAnsi="Arial" w:cs="Arial"/>
          <w:color w:val="222222"/>
        </w:rPr>
        <w:t xml:space="preserve"> matter</w:t>
      </w:r>
      <w:r w:rsidR="00F83D06">
        <w:rPr>
          <w:rFonts w:ascii="Arial" w:eastAsia="Times New Roman" w:hAnsi="Arial" w:cs="Arial"/>
          <w:color w:val="222222"/>
        </w:rPr>
        <w:t>.</w:t>
      </w:r>
      <w:r w:rsidR="00594F17">
        <w:rPr>
          <w:rFonts w:ascii="Arial" w:eastAsia="Times New Roman" w:hAnsi="Arial" w:cs="Arial"/>
          <w:color w:val="222222"/>
        </w:rPr>
        <w:t xml:space="preserve"> </w:t>
      </w:r>
      <w:r w:rsidR="00162768">
        <w:rPr>
          <w:rFonts w:ascii="Arial" w:eastAsia="Times New Roman" w:hAnsi="Arial" w:cs="Arial"/>
          <w:color w:val="222222"/>
        </w:rPr>
        <w:t xml:space="preserve">If </w:t>
      </w:r>
      <w:r w:rsidR="0057251E">
        <w:rPr>
          <w:rFonts w:ascii="Arial" w:eastAsia="Times New Roman" w:hAnsi="Arial" w:cs="Arial"/>
          <w:color w:val="222222"/>
        </w:rPr>
        <w:t>this scheme were approved</w:t>
      </w:r>
      <w:r w:rsidR="00162768">
        <w:rPr>
          <w:rFonts w:ascii="Arial" w:eastAsia="Times New Roman" w:hAnsi="Arial" w:cs="Arial"/>
          <w:color w:val="222222"/>
        </w:rPr>
        <w:t xml:space="preserve"> it would certainly ease the congestion on the Ribchester Road side of the school and would not effect traffic travelling from the A5</w:t>
      </w:r>
      <w:r w:rsidR="004D0ECF">
        <w:rPr>
          <w:rFonts w:ascii="Arial" w:eastAsia="Times New Roman" w:hAnsi="Arial" w:cs="Arial"/>
          <w:color w:val="222222"/>
        </w:rPr>
        <w:t xml:space="preserve">9. </w:t>
      </w:r>
      <w:r w:rsidR="006A0FEF">
        <w:rPr>
          <w:rFonts w:ascii="Arial" w:eastAsia="Times New Roman" w:hAnsi="Arial" w:cs="Arial"/>
          <w:color w:val="222222"/>
        </w:rPr>
        <w:t>Keep up to date by looking on</w:t>
      </w:r>
      <w:r w:rsidR="00162768">
        <w:rPr>
          <w:rFonts w:ascii="Arial" w:eastAsia="Times New Roman" w:hAnsi="Arial" w:cs="Arial"/>
          <w:color w:val="222222"/>
        </w:rPr>
        <w:t xml:space="preserve"> the Parish website</w:t>
      </w:r>
      <w:r w:rsidR="00F90EC3">
        <w:rPr>
          <w:rFonts w:ascii="Arial" w:eastAsia="Times New Roman" w:hAnsi="Arial" w:cs="Arial"/>
          <w:color w:val="222222"/>
        </w:rPr>
        <w:t xml:space="preserve"> for progress</w:t>
      </w:r>
      <w:r w:rsidR="00162768">
        <w:rPr>
          <w:rFonts w:ascii="Arial" w:eastAsia="Times New Roman" w:hAnsi="Arial" w:cs="Arial"/>
          <w:color w:val="222222"/>
        </w:rPr>
        <w:t>.</w:t>
      </w:r>
    </w:p>
    <w:p w:rsidR="00230A78" w:rsidRDefault="00230A78" w:rsidP="00210B0D">
      <w:pPr>
        <w:shd w:val="clear" w:color="auto" w:fill="FFFFFF"/>
        <w:rPr>
          <w:rFonts w:ascii="Arial" w:eastAsia="Times New Roman" w:hAnsi="Arial" w:cs="Arial"/>
          <w:color w:val="222222"/>
        </w:rPr>
      </w:pPr>
    </w:p>
    <w:p w:rsidR="00230A78" w:rsidRDefault="00230A78" w:rsidP="00210B0D">
      <w:pPr>
        <w:shd w:val="clear" w:color="auto" w:fill="FFFFFF"/>
        <w:rPr>
          <w:rFonts w:ascii="Arial" w:eastAsia="Times New Roman" w:hAnsi="Arial" w:cs="Arial"/>
          <w:color w:val="222222"/>
        </w:rPr>
      </w:pPr>
    </w:p>
    <w:p w:rsidR="00230A78" w:rsidRDefault="00162768" w:rsidP="00210B0D">
      <w:pPr>
        <w:shd w:val="clear" w:color="auto" w:fill="FFFFFF"/>
        <w:rPr>
          <w:rFonts w:ascii="Arial" w:eastAsia="Times New Roman" w:hAnsi="Arial" w:cs="Arial"/>
          <w:color w:val="222222"/>
        </w:rPr>
      </w:pPr>
      <w:r>
        <w:rPr>
          <w:rFonts w:ascii="Arial" w:eastAsia="Arial" w:hAnsi="Arial" w:cs="Arial"/>
          <w:b/>
          <w:bCs/>
          <w:noProof/>
          <w:u w:val="single"/>
        </w:rPr>
        <w:drawing>
          <wp:anchor distT="0" distB="0" distL="114300" distR="114300" simplePos="0" relativeHeight="251671552" behindDoc="0" locked="0" layoutInCell="1" allowOverlap="1" wp14:anchorId="5C45AE0E" wp14:editId="783333C9">
            <wp:simplePos x="0" y="0"/>
            <wp:positionH relativeFrom="column">
              <wp:posOffset>512445</wp:posOffset>
            </wp:positionH>
            <wp:positionV relativeFrom="paragraph">
              <wp:posOffset>691515</wp:posOffset>
            </wp:positionV>
            <wp:extent cx="3373755" cy="2529840"/>
            <wp:effectExtent l="2858" t="0" r="952" b="953"/>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373755" cy="2529840"/>
                    </a:xfrm>
                    <a:prstGeom prst="rect">
                      <a:avLst/>
                    </a:prstGeom>
                  </pic:spPr>
                </pic:pic>
              </a:graphicData>
            </a:graphic>
            <wp14:sizeRelH relativeFrom="margin">
              <wp14:pctWidth>0</wp14:pctWidth>
            </wp14:sizeRelH>
            <wp14:sizeRelV relativeFrom="margin">
              <wp14:pctHeight>0</wp14:pctHeight>
            </wp14:sizeRelV>
          </wp:anchor>
        </w:drawing>
      </w:r>
      <w:r w:rsidR="00230A78">
        <w:rPr>
          <w:rFonts w:ascii="Arial" w:eastAsia="Arial" w:hAnsi="Arial" w:cs="Arial"/>
          <w:b/>
          <w:bCs/>
          <w:noProof/>
          <w:u w:val="single"/>
        </w:rPr>
        <mc:AlternateContent>
          <mc:Choice Requires="wps">
            <w:drawing>
              <wp:anchor distT="45720" distB="45720" distL="114300" distR="114300" simplePos="0" relativeHeight="251669504" behindDoc="0" locked="0" layoutInCell="1" allowOverlap="1">
                <wp:simplePos x="0" y="0"/>
                <wp:positionH relativeFrom="column">
                  <wp:posOffset>3407410</wp:posOffset>
                </wp:positionH>
                <wp:positionV relativeFrom="paragraph">
                  <wp:posOffset>4445</wp:posOffset>
                </wp:positionV>
                <wp:extent cx="1957070" cy="1068705"/>
                <wp:effectExtent l="0" t="0" r="24130" b="17145"/>
                <wp:wrapSquare wrapText="bothSides"/>
                <wp:docPr id="11" name="Text Box 11"/>
                <wp:cNvGraphicFramePr/>
                <a:graphic xmlns:a="http://schemas.openxmlformats.org/drawingml/2006/main">
                  <a:graphicData uri="http://schemas.microsoft.com/office/word/2010/wordprocessingShape">
                    <wps:wsp>
                      <wps:cNvSpPr txBox="1"/>
                      <wps:spPr>
                        <a:xfrm>
                          <a:off x="0" y="0"/>
                          <a:ext cx="1957070" cy="1068705"/>
                        </a:xfrm>
                        <a:prstGeom prst="rect">
                          <a:avLst/>
                        </a:prstGeom>
                        <a:solidFill>
                          <a:prstClr val="white"/>
                        </a:solidFill>
                        <a:ln w="6350">
                          <a:solidFill>
                            <a:prstClr val="black"/>
                          </a:solidFill>
                        </a:ln>
                        <a:effectLst/>
                        <a:sp3d/>
                      </wps:spPr>
                      <wps:txbx>
                        <w:txbxContent>
                          <w:p w:rsidR="00230A78" w:rsidRPr="008D5B99" w:rsidRDefault="00230A78" w:rsidP="004E7C6B">
                            <w:pPr>
                              <w:pStyle w:val="Default"/>
                              <w:spacing w:before="0" w:after="240" w:line="240" w:lineRule="auto"/>
                              <w:rPr>
                                <w:rFonts w:ascii="Arial" w:eastAsia="Arial" w:hAnsi="Arial" w:cs="Arial"/>
                                <w:b/>
                                <w:bCs/>
                                <w:u w:val="single"/>
                              </w:rPr>
                            </w:pPr>
                            <w:r>
                              <w:rPr>
                                <w:rFonts w:ascii="Arial" w:hAnsi="Arial" w:cs="Arial"/>
                                <w:b/>
                                <w:bCs/>
                                <w:u w:val="single"/>
                                <w:lang w:val="en-US"/>
                              </w:rPr>
                              <w:t xml:space="preserve">Salesbury </w:t>
                            </w:r>
                            <w:r w:rsidRPr="008D5B99">
                              <w:rPr>
                                <w:rFonts w:ascii="Arial" w:hAnsi="Arial" w:cs="Arial"/>
                                <w:b/>
                                <w:bCs/>
                                <w:u w:val="single"/>
                                <w:lang w:val="en-US"/>
                              </w:rPr>
                              <w:t>Milestone</w:t>
                            </w:r>
                          </w:p>
                          <w:p w:rsidR="00230A78" w:rsidRPr="00186F0F" w:rsidRDefault="00230A78" w:rsidP="004E7C6B">
                            <w:pPr>
                              <w:pStyle w:val="Default"/>
                              <w:spacing w:before="0" w:after="240" w:line="240" w:lineRule="auto"/>
                              <w:rPr>
                                <w:rFonts w:ascii="Arial" w:eastAsia="Arial" w:hAnsi="Arial" w:cs="Arial"/>
                              </w:rPr>
                            </w:pPr>
                            <w:r>
                              <w:rPr>
                                <w:rFonts w:ascii="Arial" w:hAnsi="Arial" w:cs="Arial"/>
                                <w:lang w:val="en-US"/>
                              </w:rPr>
                              <w:t>Recently given a little refurbishment by Cllr Henderson.</w:t>
                            </w:r>
                          </w:p>
                          <w:p w:rsidR="00C3674C" w:rsidRDefault="00C3674C"/>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268.3pt;margin-top:.35pt;width:154.1pt;height:84.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70JVAIAAMYEAAAOAAAAZHJzL2Uyb0RvYy54bWysVE1PGzEQvVfqf7B8L7uBBtKIDUpBVJUQ&#13;&#10;IEHF2fF6Watej2s72aW/vs/eBAL0VPXieD72eebNm5yeDZ1hG+WDJlvxyUHJmbKSam0fK/7j/vLT&#13;&#10;jLMQha2FIasq/qQCP1t8/HDau7k6pJZMrTwDiA3z3lW8jdHNiyLIVnUiHJBTFsGGfCciTP9Y1F70&#13;&#10;QO9McViWx0VPvnaepAoB3osxyBcZv2mUjDdNE1RkpuKoLebT53OVzmJxKuaPXrhWy20Z4h+q6IS2&#13;&#10;ePQZ6kJEwdZev4PqtPQUqIkHkrqCmkZLlXtAN5PyTTd3rXAq9wJygnumKfw/WHm9ufVM15jdhDMr&#13;&#10;OszoXg2RfaWBwQV+ehfmSLtzSIwD/Mjd+QOcqe2h8V36RUMMcTD99MxuQpPpoy/Tk/IEIYnYpDye&#13;&#10;nZTThFO8fO58iN8UdSxdKu4xvsyq2FyFOKbuUtJrgYyuL7UxyUiBc+PZRmDUfauj2oK/yjKW9RU/&#13;&#10;PpqWGfhV7BXCygj58z0CijU2PaeyuMayUIk7qlN9iauRk3SLw2rI3H7e8bWi+gk0ehqFGJy81Kj7&#13;&#10;SoR4KzyUhyFgm+INjsYQSqXtjbOW/O+/+VM+BIEoZz2UXPHway284sx8t5DKtJyVSfr7ht83VvuG&#13;&#10;XXfnBAZRCKrL16PZJAH4aLKJa+Ope8DiLdPLsIWVeL/icXc9j+OOYXGlWi5zEgTvRLyyd04m+N3M&#13;&#10;7ocH4d124hFiuaad7sX8zeDH3PSlpeU6UqOzKhLXI7PbEWBZsq62i522cd/OWS9/P4s/AAAA//8D&#13;&#10;AFBLAwQUAAYACAAAACEAEDAY2uIAAAANAQAADwAAAGRycy9kb3ducmV2LnhtbEyPQU/DMAyF70j8&#13;&#10;h8hI3FgKjNJ1TSc0NInrBmgcs8a0pYlTmqwr/x7vBBdL1nt+fl+xmpwVIw6h9aTgdpaAQKq8aalW&#13;&#10;8Pa6uclAhKjJaOsJFfxggFV5eVHo3PgTbXHcxVpwCIVcK2hi7HMpQ9Wg02HmeyTWPv3gdOR1qKUZ&#13;&#10;9InDnZV3SZJKp1viD43ucd1g1e2OTsF2fN/4vXxZ2I++a76ytez236NS11fT85LH0xJExCn+XcCZ&#13;&#10;gftDycUO/kgmCKvg4T5N2argEQTL2XzOOAf2pYsEZFnI/xTlLwAAAP//AwBQSwECLQAUAAYACAAA&#13;&#10;ACEAtoM4kv4AAADhAQAAEwAAAAAAAAAAAAAAAAAAAAAAW0NvbnRlbnRfVHlwZXNdLnhtbFBLAQIt&#13;&#10;ABQABgAIAAAAIQA4/SH/1gAAAJQBAAALAAAAAAAAAAAAAAAAAC8BAABfcmVscy8ucmVsc1BLAQIt&#13;&#10;ABQABgAIAAAAIQDdE70JVAIAAMYEAAAOAAAAAAAAAAAAAAAAAC4CAABkcnMvZTJvRG9jLnhtbFBL&#13;&#10;AQItABQABgAIAAAAIQAQMBja4gAAAA0BAAAPAAAAAAAAAAAAAAAAAK4EAABkcnMvZG93bnJldi54&#13;&#10;bWxQSwUGAAAAAAQABADzAAAAvQUAAAAA&#13;&#10;" strokeweight=".5pt">
                <v:textbox inset="4pt,4pt,4pt,4pt">
                  <w:txbxContent>
                    <w:p w:rsidR="00230A78" w:rsidRPr="008D5B99" w:rsidRDefault="00230A78" w:rsidP="004E7C6B">
                      <w:pPr>
                        <w:pStyle w:val="Default"/>
                        <w:spacing w:before="0" w:after="240" w:line="240" w:lineRule="auto"/>
                        <w:rPr>
                          <w:rFonts w:ascii="Arial" w:eastAsia="Arial" w:hAnsi="Arial" w:cs="Arial"/>
                          <w:b/>
                          <w:bCs/>
                          <w:u w:val="single"/>
                        </w:rPr>
                      </w:pPr>
                      <w:r>
                        <w:rPr>
                          <w:rFonts w:ascii="Arial" w:hAnsi="Arial" w:cs="Arial"/>
                          <w:b/>
                          <w:bCs/>
                          <w:u w:val="single"/>
                          <w:lang w:val="en-US"/>
                        </w:rPr>
                        <w:t xml:space="preserve">Salesbury </w:t>
                      </w:r>
                      <w:r w:rsidRPr="008D5B99">
                        <w:rPr>
                          <w:rFonts w:ascii="Arial" w:hAnsi="Arial" w:cs="Arial"/>
                          <w:b/>
                          <w:bCs/>
                          <w:u w:val="single"/>
                          <w:lang w:val="en-US"/>
                        </w:rPr>
                        <w:t>Milestone</w:t>
                      </w:r>
                    </w:p>
                    <w:p w:rsidR="00230A78" w:rsidRPr="00186F0F" w:rsidRDefault="00230A78" w:rsidP="004E7C6B">
                      <w:pPr>
                        <w:pStyle w:val="Default"/>
                        <w:spacing w:before="0" w:after="240" w:line="240" w:lineRule="auto"/>
                        <w:rPr>
                          <w:rFonts w:ascii="Arial" w:eastAsia="Arial" w:hAnsi="Arial" w:cs="Arial"/>
                        </w:rPr>
                      </w:pPr>
                      <w:r>
                        <w:rPr>
                          <w:rFonts w:ascii="Arial" w:hAnsi="Arial" w:cs="Arial"/>
                          <w:lang w:val="en-US"/>
                        </w:rPr>
                        <w:t>Recently given a little refurbishment by Cllr Henderson.</w:t>
                      </w:r>
                    </w:p>
                    <w:p w:rsidR="00C3674C" w:rsidRDefault="00C3674C"/>
                  </w:txbxContent>
                </v:textbox>
                <w10:wrap type="square"/>
              </v:shape>
            </w:pict>
          </mc:Fallback>
        </mc:AlternateContent>
      </w:r>
    </w:p>
    <w:p w:rsidR="00230A78" w:rsidRDefault="00230A78" w:rsidP="00210B0D">
      <w:pPr>
        <w:shd w:val="clear" w:color="auto" w:fill="FFFFFF"/>
        <w:rPr>
          <w:rFonts w:ascii="Arial" w:eastAsia="Times New Roman" w:hAnsi="Arial" w:cs="Arial"/>
          <w:color w:val="222222"/>
        </w:rPr>
      </w:pPr>
    </w:p>
    <w:p w:rsidR="00E636B7" w:rsidRDefault="00E636B7" w:rsidP="00210B0D">
      <w:pPr>
        <w:shd w:val="clear" w:color="auto" w:fill="FFFFFF"/>
        <w:rPr>
          <w:rFonts w:ascii="Arial" w:eastAsia="Times New Roman" w:hAnsi="Arial" w:cs="Arial"/>
          <w:color w:val="222222"/>
        </w:rPr>
      </w:pPr>
    </w:p>
    <w:p w:rsidR="00EA400D" w:rsidRDefault="00EA400D">
      <w:pPr>
        <w:pStyle w:val="Default"/>
        <w:spacing w:before="0" w:after="240" w:line="240" w:lineRule="auto"/>
        <w:rPr>
          <w:rFonts w:ascii="Arial" w:hAnsi="Arial"/>
          <w:b/>
          <w:bCs/>
          <w:sz w:val="28"/>
          <w:szCs w:val="28"/>
          <w:u w:val="single"/>
          <w:lang w:val="en-US"/>
        </w:rPr>
      </w:pPr>
    </w:p>
    <w:p w:rsidR="00996BC4" w:rsidRDefault="00BC6261">
      <w:pPr>
        <w:pStyle w:val="Default"/>
        <w:spacing w:before="0" w:after="240" w:line="240" w:lineRule="auto"/>
        <w:rPr>
          <w:rFonts w:ascii="Arial" w:eastAsia="Arial" w:hAnsi="Arial" w:cs="Arial"/>
          <w:b/>
          <w:bCs/>
          <w:u w:val="single"/>
        </w:rPr>
      </w:pPr>
      <w:r>
        <w:rPr>
          <w:rFonts w:ascii="Arial" w:hAnsi="Arial"/>
          <w:b/>
          <w:bCs/>
          <w:sz w:val="28"/>
          <w:szCs w:val="28"/>
          <w:u w:val="single"/>
          <w:lang w:val="en-US"/>
        </w:rPr>
        <w:t>Speeding A59</w:t>
      </w:r>
    </w:p>
    <w:p w:rsidR="00996BC4" w:rsidRPr="009402AF" w:rsidRDefault="00BC6261">
      <w:pPr>
        <w:pStyle w:val="Default"/>
        <w:spacing w:before="0" w:after="240" w:line="240" w:lineRule="auto"/>
        <w:rPr>
          <w:rFonts w:ascii="Arial" w:eastAsia="Arial" w:hAnsi="Arial" w:cs="Arial"/>
        </w:rPr>
      </w:pPr>
      <w:r>
        <w:rPr>
          <w:rFonts w:ascii="Arial" w:hAnsi="Arial"/>
          <w:lang w:val="en-US"/>
        </w:rPr>
        <w:t xml:space="preserve">Earlier this year residents approached the Parish Council with concerns about vehicles overtaking dangerously when leaving the 40mph speed limit heading towards Clitheroe along the A59. The Parish Council raised the issue with officers from Lancashire County Council when members attended a Highways Conference at County Hall in Preston, as a result we have been promised a site visit by the Safety Team from Lancashire County Council. Unfortunately, we are still waiting for this visit to happen, we are continuing to chase them and have now asked the County Councillor for our area to help.  </w:t>
      </w:r>
    </w:p>
    <w:p w:rsidR="00996BC4" w:rsidRDefault="00BC6261">
      <w:pPr>
        <w:pStyle w:val="Default"/>
        <w:spacing w:before="0" w:after="240" w:line="240" w:lineRule="auto"/>
        <w:rPr>
          <w:rFonts w:ascii="Arial" w:eastAsia="Arial" w:hAnsi="Arial" w:cs="Arial"/>
          <w:i/>
          <w:iCs/>
          <w:color w:val="EE220C"/>
          <w:sz w:val="20"/>
          <w:szCs w:val="20"/>
          <w:u w:color="EE220C"/>
        </w:rPr>
      </w:pPr>
      <w:proofErr w:type="spellStart"/>
      <w:r>
        <w:rPr>
          <w:rFonts w:ascii="Arial" w:hAnsi="Arial"/>
          <w:b/>
          <w:bCs/>
          <w:sz w:val="28"/>
          <w:szCs w:val="28"/>
          <w:u w:val="single"/>
          <w:lang w:val="en-US"/>
        </w:rPr>
        <w:lastRenderedPageBreak/>
        <w:t>Bridlepaths</w:t>
      </w:r>
      <w:proofErr w:type="spellEnd"/>
      <w:r>
        <w:rPr>
          <w:rFonts w:ascii="Arial" w:hAnsi="Arial"/>
          <w:b/>
          <w:bCs/>
          <w:sz w:val="28"/>
          <w:szCs w:val="28"/>
          <w:u w:val="single"/>
          <w:lang w:val="en-US"/>
        </w:rPr>
        <w:t xml:space="preserve"> - </w:t>
      </w:r>
      <w:proofErr w:type="spellStart"/>
      <w:r>
        <w:rPr>
          <w:rFonts w:ascii="Arial" w:hAnsi="Arial"/>
          <w:b/>
          <w:bCs/>
          <w:sz w:val="28"/>
          <w:szCs w:val="28"/>
          <w:u w:val="single"/>
          <w:lang w:val="en-US"/>
        </w:rPr>
        <w:t>P</w:t>
      </w:r>
      <w:r w:rsidR="004F0677">
        <w:rPr>
          <w:rFonts w:ascii="Arial" w:hAnsi="Arial"/>
          <w:b/>
          <w:bCs/>
          <w:sz w:val="28"/>
          <w:szCs w:val="28"/>
          <w:u w:val="single"/>
          <w:lang w:val="en-US"/>
        </w:rPr>
        <w:t>lanings</w:t>
      </w:r>
      <w:proofErr w:type="spellEnd"/>
    </w:p>
    <w:p w:rsidR="00996BC4" w:rsidRPr="009402AF" w:rsidRDefault="00BC6261">
      <w:pPr>
        <w:pStyle w:val="Default"/>
        <w:spacing w:before="0" w:after="240" w:line="240" w:lineRule="auto"/>
        <w:rPr>
          <w:rFonts w:ascii="Arial" w:eastAsia="Arial" w:hAnsi="Arial" w:cs="Arial"/>
          <w:i/>
          <w:iCs/>
        </w:rPr>
      </w:pPr>
      <w:r>
        <w:rPr>
          <w:rFonts w:ascii="Arial" w:hAnsi="Arial"/>
          <w:lang w:val="en-US"/>
        </w:rPr>
        <w:t xml:space="preserve">Lancashire County Council have kindly offered to supply us with some road </w:t>
      </w:r>
      <w:proofErr w:type="spellStart"/>
      <w:r>
        <w:rPr>
          <w:rFonts w:ascii="Arial" w:hAnsi="Arial"/>
          <w:lang w:val="en-US"/>
        </w:rPr>
        <w:t>planings</w:t>
      </w:r>
      <w:proofErr w:type="spellEnd"/>
      <w:r>
        <w:rPr>
          <w:rFonts w:ascii="Arial" w:hAnsi="Arial"/>
          <w:lang w:val="en-US"/>
        </w:rPr>
        <w:t xml:space="preserve"> in early summer completely free of charge</w:t>
      </w:r>
      <w:r w:rsidR="009402AF">
        <w:rPr>
          <w:rFonts w:ascii="Arial" w:hAnsi="Arial"/>
          <w:lang w:val="en-US"/>
        </w:rPr>
        <w:t xml:space="preserve"> – </w:t>
      </w:r>
      <w:r w:rsidR="009402AF" w:rsidRPr="004F0677">
        <w:rPr>
          <w:rFonts w:ascii="Arial" w:hAnsi="Arial"/>
          <w:color w:val="000000" w:themeColor="text1"/>
          <w:lang w:val="en-US"/>
        </w:rPr>
        <w:t>which will have hopefully been delivered when you are reading this newsletter</w:t>
      </w:r>
      <w:r w:rsidRPr="004F0677">
        <w:rPr>
          <w:rFonts w:ascii="Arial" w:hAnsi="Arial"/>
          <w:color w:val="000000" w:themeColor="text1"/>
          <w:lang w:val="en-US"/>
        </w:rPr>
        <w:t>. These will</w:t>
      </w:r>
      <w:r>
        <w:rPr>
          <w:rFonts w:ascii="Arial" w:hAnsi="Arial"/>
          <w:lang w:val="en-US"/>
        </w:rPr>
        <w:t xml:space="preserve"> be used to fill the many potholes we have on the various major </w:t>
      </w:r>
      <w:proofErr w:type="spellStart"/>
      <w:r>
        <w:rPr>
          <w:rFonts w:ascii="Arial" w:hAnsi="Arial"/>
          <w:lang w:val="en-US"/>
        </w:rPr>
        <w:t>bridlepaths</w:t>
      </w:r>
      <w:proofErr w:type="spellEnd"/>
      <w:r>
        <w:rPr>
          <w:rFonts w:ascii="Arial" w:hAnsi="Arial"/>
          <w:lang w:val="en-US"/>
        </w:rPr>
        <w:t xml:space="preserve"> within the Parish. As with previous remedial work, it will only be a temporary. If it works well, subject to Lancashire County Council being able to supply more in the future, we will look to fill them on a regular basis.</w:t>
      </w:r>
    </w:p>
    <w:p w:rsidR="00FA60B6" w:rsidRPr="00C650D3" w:rsidRDefault="00FA60B6" w:rsidP="00610761">
      <w:pPr>
        <w:pStyle w:val="Body"/>
        <w:rPr>
          <w:rFonts w:ascii="Arial" w:hAnsi="Arial" w:cs="Arial"/>
          <w:b/>
          <w:bCs/>
          <w:sz w:val="24"/>
          <w:szCs w:val="24"/>
        </w:rPr>
      </w:pPr>
      <w:r w:rsidRPr="00C650D3">
        <w:rPr>
          <w:rFonts w:ascii="Arial" w:hAnsi="Arial" w:cs="Arial"/>
          <w:b/>
          <w:bCs/>
          <w:sz w:val="24"/>
          <w:szCs w:val="24"/>
        </w:rPr>
        <w:t>SUMMARY OF VOTES AND ALL ADDITIONAL COMMENTS FROM THE 2022 RESIDENTS SURVEY.</w:t>
      </w:r>
    </w:p>
    <w:p w:rsidR="00FA60B6" w:rsidRDefault="00FA60B6" w:rsidP="00766022">
      <w:pPr>
        <w:pStyle w:val="Body"/>
      </w:pPr>
    </w:p>
    <w:p w:rsidR="00FA60B6" w:rsidRPr="003C19C9" w:rsidRDefault="00FA60B6" w:rsidP="00766022">
      <w:pPr>
        <w:pStyle w:val="Body"/>
        <w:rPr>
          <w:rFonts w:ascii="Arial" w:hAnsi="Arial" w:cs="Arial"/>
          <w:sz w:val="24"/>
          <w:szCs w:val="24"/>
        </w:rPr>
      </w:pPr>
      <w:r w:rsidRPr="003C19C9">
        <w:rPr>
          <w:rFonts w:ascii="Arial" w:hAnsi="Arial" w:cs="Arial"/>
          <w:sz w:val="24"/>
          <w:szCs w:val="24"/>
        </w:rPr>
        <w:t xml:space="preserve">Thanks to everyone who took the time to respond to our survey, we had 40 responses which we believe is the most ever returned and they had over 140 separate suggestion/comments within them (many of which covered the same topics). It has been fantastic to read through them, whilst we won’t be able to action all of the suggestions we will endeavour to do as many of them as possible and as quickly as possible. </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sz w:val="24"/>
          <w:szCs w:val="24"/>
        </w:rPr>
      </w:pPr>
      <w:r w:rsidRPr="003C19C9">
        <w:rPr>
          <w:rFonts w:ascii="Arial" w:hAnsi="Arial" w:cs="Arial"/>
          <w:sz w:val="24"/>
          <w:szCs w:val="24"/>
        </w:rPr>
        <w:t xml:space="preserve">If you have a specific question about any comment you made, please contact Lesley Lund or pop to one of our Surgeries and have a chat with us over a cup of tea/coffee. Whilst it is a more formal setting, you are also more than welcome to attend any of our Parish Council meetings where you will be able to address the Council directly in the ‘Public Participation’ section. </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sz w:val="24"/>
          <w:szCs w:val="24"/>
        </w:rPr>
      </w:pPr>
      <w:r w:rsidRPr="003C19C9">
        <w:rPr>
          <w:rFonts w:ascii="Arial" w:hAnsi="Arial" w:cs="Arial"/>
          <w:sz w:val="24"/>
          <w:szCs w:val="24"/>
        </w:rPr>
        <w:t xml:space="preserve">The areas which received the most comments on were:- </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 xml:space="preserve">Speeding on the A59, the </w:t>
      </w:r>
      <w:proofErr w:type="spellStart"/>
      <w:r w:rsidRPr="003C19C9">
        <w:rPr>
          <w:rFonts w:ascii="Arial" w:hAnsi="Arial" w:cs="Arial"/>
          <w:sz w:val="24"/>
          <w:szCs w:val="24"/>
        </w:rPr>
        <w:t>bridlepaths</w:t>
      </w:r>
      <w:proofErr w:type="spellEnd"/>
      <w:r w:rsidRPr="003C19C9">
        <w:rPr>
          <w:rFonts w:ascii="Arial" w:hAnsi="Arial" w:cs="Arial"/>
          <w:sz w:val="24"/>
          <w:szCs w:val="24"/>
        </w:rPr>
        <w:t xml:space="preserve"> and Lovely Hall Lane.</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Some excellent suggestions on how we can sympathetically protect the Common Areas. At our next meeting with Ribble Valley Borough Council we will put them forward, and report back at our next Parish Council meeting.</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Filling of potholes. Please the section on Potholes within this newsletter for the latest update.</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School parking on Lovely Hall Lane</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Cricket Club users parking on Hazel Moor</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 xml:space="preserve">Maintenance of footpaths </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Extension of footpath on Lovely Hall Lane</w:t>
      </w:r>
    </w:p>
    <w:p w:rsidR="00FA60B6" w:rsidRPr="003C19C9" w:rsidRDefault="00FA60B6" w:rsidP="00766022">
      <w:pPr>
        <w:pStyle w:val="Body"/>
        <w:numPr>
          <w:ilvl w:val="0"/>
          <w:numId w:val="2"/>
        </w:numPr>
        <w:rPr>
          <w:rFonts w:ascii="Arial" w:hAnsi="Arial" w:cs="Arial"/>
          <w:sz w:val="24"/>
          <w:szCs w:val="24"/>
        </w:rPr>
      </w:pPr>
      <w:r w:rsidRPr="003C19C9">
        <w:rPr>
          <w:rFonts w:ascii="Arial" w:hAnsi="Arial" w:cs="Arial"/>
          <w:sz w:val="24"/>
          <w:szCs w:val="24"/>
        </w:rPr>
        <w:t>The protection of the various Common areas.</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b/>
          <w:bCs/>
          <w:sz w:val="24"/>
          <w:szCs w:val="24"/>
          <w:u w:val="single"/>
        </w:rPr>
      </w:pPr>
      <w:r w:rsidRPr="003C19C9">
        <w:rPr>
          <w:rFonts w:ascii="Arial" w:hAnsi="Arial" w:cs="Arial"/>
          <w:b/>
          <w:bCs/>
          <w:sz w:val="24"/>
          <w:szCs w:val="24"/>
          <w:u w:val="single"/>
        </w:rPr>
        <w:t>The results of the survey where residents were invited to vote were as follows:</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b/>
          <w:bCs/>
          <w:sz w:val="24"/>
          <w:szCs w:val="24"/>
        </w:rPr>
      </w:pPr>
      <w:r w:rsidRPr="003C19C9">
        <w:rPr>
          <w:rFonts w:ascii="Arial" w:hAnsi="Arial" w:cs="Arial"/>
          <w:b/>
          <w:bCs/>
          <w:sz w:val="24"/>
          <w:szCs w:val="24"/>
        </w:rPr>
        <w:t>Question 1 - How would you like us to communicate with you?</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sz w:val="24"/>
          <w:szCs w:val="24"/>
        </w:rPr>
      </w:pPr>
      <w:r w:rsidRPr="003C19C9">
        <w:rPr>
          <w:rFonts w:ascii="Arial" w:hAnsi="Arial" w:cs="Arial"/>
          <w:sz w:val="24"/>
          <w:szCs w:val="24"/>
        </w:rPr>
        <w:t>Leaflets</w:t>
      </w:r>
      <w:r w:rsidRPr="003C19C9">
        <w:rPr>
          <w:rFonts w:ascii="Arial" w:hAnsi="Arial" w:cs="Arial"/>
          <w:sz w:val="24"/>
          <w:szCs w:val="24"/>
        </w:rPr>
        <w:tab/>
        <w:t>25 votes</w:t>
      </w:r>
    </w:p>
    <w:p w:rsidR="00FA60B6" w:rsidRPr="003C19C9" w:rsidRDefault="00FA60B6" w:rsidP="00766022">
      <w:pPr>
        <w:pStyle w:val="Body"/>
        <w:rPr>
          <w:rFonts w:ascii="Arial" w:hAnsi="Arial" w:cs="Arial"/>
          <w:sz w:val="24"/>
          <w:szCs w:val="24"/>
        </w:rPr>
      </w:pPr>
      <w:r w:rsidRPr="003C19C9">
        <w:rPr>
          <w:rFonts w:ascii="Arial" w:hAnsi="Arial" w:cs="Arial"/>
          <w:sz w:val="24"/>
          <w:szCs w:val="24"/>
        </w:rPr>
        <w:t>Noticeboards</w:t>
      </w:r>
      <w:r w:rsidRPr="003C19C9">
        <w:rPr>
          <w:rFonts w:ascii="Arial" w:hAnsi="Arial" w:cs="Arial"/>
          <w:sz w:val="24"/>
          <w:szCs w:val="24"/>
        </w:rPr>
        <w:tab/>
        <w:t>17 votes</w:t>
      </w:r>
    </w:p>
    <w:p w:rsidR="00FA60B6" w:rsidRPr="003C19C9" w:rsidRDefault="00FA60B6" w:rsidP="00766022">
      <w:pPr>
        <w:pStyle w:val="Body"/>
        <w:rPr>
          <w:rFonts w:ascii="Arial" w:hAnsi="Arial" w:cs="Arial"/>
          <w:sz w:val="24"/>
          <w:szCs w:val="24"/>
        </w:rPr>
      </w:pPr>
      <w:r w:rsidRPr="003C19C9">
        <w:rPr>
          <w:rFonts w:ascii="Arial" w:hAnsi="Arial" w:cs="Arial"/>
          <w:sz w:val="24"/>
          <w:szCs w:val="24"/>
        </w:rPr>
        <w:t xml:space="preserve">Website </w:t>
      </w:r>
      <w:r w:rsidRPr="003C19C9">
        <w:rPr>
          <w:rFonts w:ascii="Arial" w:hAnsi="Arial" w:cs="Arial"/>
          <w:sz w:val="24"/>
          <w:szCs w:val="24"/>
        </w:rPr>
        <w:tab/>
        <w:t>15 votes</w:t>
      </w:r>
    </w:p>
    <w:p w:rsidR="00FA60B6" w:rsidRPr="003C19C9" w:rsidRDefault="00FA60B6" w:rsidP="00766022">
      <w:pPr>
        <w:pStyle w:val="Body"/>
        <w:rPr>
          <w:rFonts w:ascii="Arial" w:hAnsi="Arial" w:cs="Arial"/>
          <w:sz w:val="24"/>
          <w:szCs w:val="24"/>
        </w:rPr>
      </w:pPr>
      <w:r w:rsidRPr="003C19C9">
        <w:rPr>
          <w:rFonts w:ascii="Arial" w:hAnsi="Arial" w:cs="Arial"/>
          <w:sz w:val="24"/>
          <w:szCs w:val="24"/>
        </w:rPr>
        <w:t xml:space="preserve">Social media </w:t>
      </w:r>
      <w:r w:rsidRPr="003C19C9">
        <w:rPr>
          <w:rFonts w:ascii="Arial" w:hAnsi="Arial" w:cs="Arial"/>
          <w:sz w:val="24"/>
          <w:szCs w:val="24"/>
        </w:rPr>
        <w:tab/>
        <w:t>3 votes</w:t>
      </w:r>
    </w:p>
    <w:p w:rsidR="00FA60B6" w:rsidRPr="003C19C9" w:rsidRDefault="00FA60B6" w:rsidP="00766022">
      <w:pPr>
        <w:pStyle w:val="Body"/>
        <w:rPr>
          <w:rFonts w:ascii="Arial" w:hAnsi="Arial" w:cs="Arial"/>
          <w:sz w:val="24"/>
          <w:szCs w:val="24"/>
        </w:rPr>
      </w:pPr>
      <w:r w:rsidRPr="003C19C9">
        <w:rPr>
          <w:rFonts w:ascii="Arial" w:hAnsi="Arial" w:cs="Arial"/>
          <w:sz w:val="24"/>
          <w:szCs w:val="24"/>
        </w:rPr>
        <w:t>Other</w:t>
      </w:r>
      <w:r w:rsidRPr="003C19C9">
        <w:rPr>
          <w:rFonts w:ascii="Arial" w:hAnsi="Arial" w:cs="Arial"/>
          <w:sz w:val="24"/>
          <w:szCs w:val="24"/>
        </w:rPr>
        <w:tab/>
      </w:r>
      <w:r w:rsidRPr="003C19C9">
        <w:rPr>
          <w:rFonts w:ascii="Arial" w:hAnsi="Arial" w:cs="Arial"/>
          <w:sz w:val="24"/>
          <w:szCs w:val="24"/>
        </w:rPr>
        <w:tab/>
        <w:t>5 votes</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i/>
          <w:iCs/>
          <w:sz w:val="24"/>
          <w:szCs w:val="24"/>
        </w:rPr>
      </w:pPr>
      <w:r w:rsidRPr="003C19C9">
        <w:rPr>
          <w:rFonts w:ascii="Arial" w:hAnsi="Arial" w:cs="Arial"/>
          <w:i/>
          <w:iCs/>
          <w:sz w:val="24"/>
          <w:szCs w:val="24"/>
        </w:rPr>
        <w:t>We propose to continue using Leaflets, Noticeboards and the website as our tools for communicating.</w:t>
      </w:r>
    </w:p>
    <w:p w:rsidR="00FA60B6" w:rsidRPr="003C19C9" w:rsidRDefault="00FA60B6" w:rsidP="00766022">
      <w:pPr>
        <w:pStyle w:val="Body"/>
        <w:jc w:val="center"/>
        <w:rPr>
          <w:rFonts w:ascii="Arial" w:hAnsi="Arial" w:cs="Arial"/>
          <w:b/>
          <w:bCs/>
          <w:sz w:val="24"/>
          <w:szCs w:val="24"/>
          <w:u w:val="single"/>
        </w:rPr>
      </w:pPr>
    </w:p>
    <w:p w:rsidR="00FA60B6" w:rsidRPr="003C19C9" w:rsidRDefault="00FA60B6" w:rsidP="00766022">
      <w:pPr>
        <w:pStyle w:val="Body"/>
        <w:jc w:val="center"/>
        <w:rPr>
          <w:rFonts w:ascii="Arial" w:hAnsi="Arial" w:cs="Arial"/>
          <w:b/>
          <w:bCs/>
          <w:sz w:val="24"/>
          <w:szCs w:val="24"/>
          <w:u w:val="single"/>
        </w:rPr>
      </w:pPr>
      <w:r w:rsidRPr="003C19C9">
        <w:rPr>
          <w:rFonts w:ascii="Arial" w:hAnsi="Arial" w:cs="Arial"/>
          <w:b/>
          <w:bCs/>
          <w:sz w:val="24"/>
          <w:szCs w:val="24"/>
          <w:u w:val="single"/>
        </w:rPr>
        <w:t>____________________________</w:t>
      </w:r>
    </w:p>
    <w:p w:rsidR="00FA60B6" w:rsidRPr="003C19C9" w:rsidRDefault="00FA60B6" w:rsidP="00766022">
      <w:pPr>
        <w:pStyle w:val="Body"/>
        <w:rPr>
          <w:rFonts w:ascii="Arial" w:hAnsi="Arial" w:cs="Arial"/>
          <w:b/>
          <w:bCs/>
          <w:sz w:val="24"/>
          <w:szCs w:val="24"/>
          <w:u w:val="single"/>
        </w:rPr>
      </w:pPr>
    </w:p>
    <w:p w:rsidR="00FA60B6" w:rsidRPr="003C19C9" w:rsidRDefault="00FA60B6" w:rsidP="00766022">
      <w:pPr>
        <w:pStyle w:val="Body"/>
        <w:jc w:val="center"/>
        <w:rPr>
          <w:rFonts w:ascii="Arial" w:hAnsi="Arial" w:cs="Arial"/>
          <w:b/>
          <w:bCs/>
          <w:sz w:val="24"/>
          <w:szCs w:val="24"/>
          <w:u w:val="single"/>
        </w:rPr>
      </w:pPr>
      <w:r w:rsidRPr="003C19C9">
        <w:rPr>
          <w:rFonts w:ascii="Arial" w:hAnsi="Arial" w:cs="Arial"/>
          <w:b/>
          <w:bCs/>
          <w:sz w:val="24"/>
          <w:szCs w:val="24"/>
          <w:u w:val="single"/>
        </w:rPr>
        <w:t>Vegetation on Copster Green</w:t>
      </w:r>
    </w:p>
    <w:p w:rsidR="00FA60B6" w:rsidRPr="003C19C9" w:rsidRDefault="00FA60B6" w:rsidP="00766022">
      <w:pPr>
        <w:pStyle w:val="Body"/>
        <w:jc w:val="center"/>
        <w:rPr>
          <w:rFonts w:ascii="Arial" w:hAnsi="Arial" w:cs="Arial"/>
          <w:b/>
          <w:bCs/>
          <w:sz w:val="24"/>
          <w:szCs w:val="24"/>
          <w:u w:val="single"/>
        </w:rPr>
      </w:pPr>
    </w:p>
    <w:p w:rsidR="00FA60B6" w:rsidRPr="003C19C9" w:rsidRDefault="00FA60B6" w:rsidP="00766022">
      <w:pPr>
        <w:pStyle w:val="Body"/>
        <w:rPr>
          <w:rFonts w:ascii="Arial" w:hAnsi="Arial" w:cs="Arial"/>
          <w:b/>
          <w:bCs/>
          <w:sz w:val="24"/>
          <w:szCs w:val="24"/>
        </w:rPr>
      </w:pPr>
      <w:r w:rsidRPr="003C19C9">
        <w:rPr>
          <w:rFonts w:ascii="Arial" w:hAnsi="Arial" w:cs="Arial"/>
          <w:b/>
          <w:bCs/>
          <w:sz w:val="24"/>
          <w:szCs w:val="24"/>
        </w:rPr>
        <w:t>Question 2 (a) - Should we pay for a survey in order to enable the area of vegetation on Copster Green to be tackled sympathetically?</w:t>
      </w:r>
    </w:p>
    <w:p w:rsidR="00FA60B6" w:rsidRPr="003C19C9" w:rsidRDefault="00FA60B6" w:rsidP="00766022">
      <w:pPr>
        <w:pStyle w:val="Body"/>
        <w:rPr>
          <w:rFonts w:ascii="Arial" w:hAnsi="Arial" w:cs="Arial"/>
          <w:sz w:val="24"/>
          <w:szCs w:val="24"/>
        </w:rPr>
      </w:pPr>
    </w:p>
    <w:p w:rsidR="00FA60B6" w:rsidRPr="003C19C9" w:rsidRDefault="00FA60B6" w:rsidP="00766022">
      <w:pPr>
        <w:pStyle w:val="Body"/>
        <w:rPr>
          <w:rFonts w:ascii="Arial" w:hAnsi="Arial" w:cs="Arial"/>
          <w:sz w:val="24"/>
          <w:szCs w:val="24"/>
        </w:rPr>
      </w:pPr>
      <w:r w:rsidRPr="003C19C9">
        <w:rPr>
          <w:rFonts w:ascii="Arial" w:hAnsi="Arial" w:cs="Arial"/>
          <w:sz w:val="24"/>
          <w:szCs w:val="24"/>
        </w:rPr>
        <w:t xml:space="preserve">Yes </w:t>
      </w:r>
      <w:r w:rsidRPr="003C19C9">
        <w:rPr>
          <w:rFonts w:ascii="Arial" w:hAnsi="Arial" w:cs="Arial"/>
          <w:sz w:val="24"/>
          <w:szCs w:val="24"/>
        </w:rPr>
        <w:tab/>
      </w:r>
      <w:r w:rsidRPr="003C19C9">
        <w:rPr>
          <w:rFonts w:ascii="Arial" w:hAnsi="Arial" w:cs="Arial"/>
          <w:sz w:val="24"/>
          <w:szCs w:val="24"/>
        </w:rPr>
        <w:tab/>
        <w:t>20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No </w:t>
      </w:r>
      <w:r w:rsidRPr="003C19C9">
        <w:rPr>
          <w:rFonts w:ascii="Arial" w:hAnsi="Arial" w:cs="Arial"/>
          <w:sz w:val="24"/>
          <w:szCs w:val="24"/>
        </w:rPr>
        <w:tab/>
      </w:r>
      <w:r w:rsidRPr="003C19C9">
        <w:rPr>
          <w:rFonts w:ascii="Arial" w:hAnsi="Arial" w:cs="Arial"/>
          <w:sz w:val="24"/>
          <w:szCs w:val="24"/>
        </w:rPr>
        <w:tab/>
        <w:t>17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 answer</w:t>
      </w:r>
      <w:r w:rsidRPr="003C19C9">
        <w:rPr>
          <w:rFonts w:ascii="Arial" w:hAnsi="Arial" w:cs="Arial"/>
          <w:sz w:val="24"/>
          <w:szCs w:val="24"/>
        </w:rPr>
        <w:tab/>
        <w:t>3</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2 (b) - Going forward, should this area be pruned &amp; properly managed, left alone to spread or removed completely?</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Managed</w:t>
      </w:r>
      <w:r w:rsidRPr="003C19C9">
        <w:rPr>
          <w:rFonts w:ascii="Arial" w:hAnsi="Arial" w:cs="Arial"/>
          <w:sz w:val="24"/>
          <w:szCs w:val="24"/>
        </w:rPr>
        <w:tab/>
        <w:t>25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Left alone</w:t>
      </w:r>
      <w:r w:rsidRPr="003C19C9">
        <w:rPr>
          <w:rFonts w:ascii="Arial" w:hAnsi="Arial" w:cs="Arial"/>
          <w:sz w:val="24"/>
          <w:szCs w:val="24"/>
        </w:rPr>
        <w:tab/>
        <w:t>9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Removed </w:t>
      </w:r>
      <w:r w:rsidRPr="003C19C9">
        <w:rPr>
          <w:rFonts w:ascii="Arial" w:hAnsi="Arial" w:cs="Arial"/>
          <w:sz w:val="24"/>
          <w:szCs w:val="24"/>
        </w:rPr>
        <w:tab/>
        <w:t>4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Other</w:t>
      </w:r>
      <w:r w:rsidRPr="003C19C9">
        <w:rPr>
          <w:rFonts w:ascii="Arial" w:hAnsi="Arial" w:cs="Arial"/>
          <w:sz w:val="24"/>
          <w:szCs w:val="24"/>
        </w:rPr>
        <w:tab/>
      </w:r>
      <w:r w:rsidRPr="003C19C9">
        <w:rPr>
          <w:rFonts w:ascii="Arial" w:hAnsi="Arial" w:cs="Arial"/>
          <w:sz w:val="24"/>
          <w:szCs w:val="24"/>
        </w:rPr>
        <w:tab/>
        <w:t>1</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 answer</w:t>
      </w:r>
      <w:r w:rsidRPr="003C19C9">
        <w:rPr>
          <w:rFonts w:ascii="Arial" w:hAnsi="Arial" w:cs="Arial"/>
          <w:sz w:val="24"/>
          <w:szCs w:val="24"/>
        </w:rPr>
        <w:tab/>
        <w:t>1</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We propose to progress with the survey and once Ribble Valley give us the go-ahead, we will trim it back and then continue with its ongoing management.</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Body"/>
        <w:jc w:val="center"/>
        <w:rPr>
          <w:rFonts w:ascii="Arial" w:hAnsi="Arial" w:cs="Arial"/>
          <w:b/>
          <w:bCs/>
          <w:sz w:val="24"/>
          <w:szCs w:val="24"/>
          <w:u w:val="single"/>
        </w:rPr>
      </w:pPr>
      <w:r w:rsidRPr="003C19C9">
        <w:rPr>
          <w:rFonts w:ascii="Arial" w:hAnsi="Arial" w:cs="Arial"/>
          <w:b/>
          <w:bCs/>
          <w:sz w:val="24"/>
          <w:szCs w:val="24"/>
          <w:u w:val="single"/>
        </w:rPr>
        <w:t>____________________________</w:t>
      </w:r>
    </w:p>
    <w:p w:rsidR="00FA60B6" w:rsidRPr="003C19C9" w:rsidRDefault="00FA60B6" w:rsidP="00766022">
      <w:pPr>
        <w:pStyle w:val="Body"/>
        <w:jc w:val="center"/>
        <w:rPr>
          <w:rFonts w:ascii="Arial" w:hAnsi="Arial" w:cs="Arial"/>
          <w:b/>
          <w:bCs/>
          <w:sz w:val="24"/>
          <w:szCs w:val="24"/>
          <w:u w:val="single"/>
        </w:rPr>
      </w:pPr>
    </w:p>
    <w:p w:rsidR="00FA60B6" w:rsidRPr="003C19C9" w:rsidRDefault="00FA60B6" w:rsidP="00766022">
      <w:pPr>
        <w:pStyle w:val="Body"/>
        <w:jc w:val="center"/>
        <w:rPr>
          <w:rFonts w:ascii="Arial" w:hAnsi="Arial" w:cs="Arial"/>
          <w:b/>
          <w:bCs/>
          <w:sz w:val="24"/>
          <w:szCs w:val="24"/>
          <w:u w:val="single"/>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3 - Jubilee Pathway. Do you think that an additional path in this area is good idea?</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t>32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No </w:t>
      </w:r>
      <w:r w:rsidRPr="003C19C9">
        <w:rPr>
          <w:rFonts w:ascii="Arial" w:hAnsi="Arial" w:cs="Arial"/>
          <w:sz w:val="24"/>
          <w:szCs w:val="24"/>
        </w:rPr>
        <w:tab/>
        <w:t>6 vote</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Other</w:t>
      </w:r>
      <w:r w:rsidRPr="003C19C9">
        <w:rPr>
          <w:rFonts w:ascii="Arial" w:hAnsi="Arial" w:cs="Arial"/>
          <w:sz w:val="24"/>
          <w:szCs w:val="24"/>
        </w:rPr>
        <w:tab/>
        <w:t>2 votes</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We propose to continue with the project, working closely with Ribble Valley Borough Council and all other interested parties.</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Body"/>
        <w:jc w:val="center"/>
        <w:rPr>
          <w:rFonts w:ascii="Arial" w:hAnsi="Arial" w:cs="Arial"/>
          <w:b/>
          <w:bCs/>
          <w:sz w:val="24"/>
          <w:szCs w:val="24"/>
          <w:u w:val="single"/>
        </w:rPr>
      </w:pPr>
      <w:r w:rsidRPr="003C19C9">
        <w:rPr>
          <w:rFonts w:ascii="Arial" w:hAnsi="Arial" w:cs="Arial"/>
          <w:b/>
          <w:bCs/>
          <w:sz w:val="24"/>
          <w:szCs w:val="24"/>
          <w:u w:val="single"/>
        </w:rPr>
        <w:t>____________________________</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p>
    <w:p w:rsidR="002D6651" w:rsidRPr="003C19C9" w:rsidRDefault="002D6651"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4 - Do you think drop-in surgeries where you can speak with us directly are a good idea?</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r>
      <w:r w:rsidRPr="003C19C9">
        <w:rPr>
          <w:rFonts w:ascii="Arial" w:hAnsi="Arial" w:cs="Arial"/>
          <w:sz w:val="24"/>
          <w:szCs w:val="24"/>
        </w:rPr>
        <w:tab/>
        <w:t>34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w:t>
      </w:r>
      <w:r w:rsidRPr="003C19C9">
        <w:rPr>
          <w:rFonts w:ascii="Arial" w:hAnsi="Arial" w:cs="Arial"/>
          <w:sz w:val="24"/>
          <w:szCs w:val="24"/>
        </w:rPr>
        <w:tab/>
      </w:r>
      <w:r w:rsidRPr="003C19C9">
        <w:rPr>
          <w:rFonts w:ascii="Arial" w:hAnsi="Arial" w:cs="Arial"/>
          <w:sz w:val="24"/>
          <w:szCs w:val="24"/>
        </w:rPr>
        <w:tab/>
        <w:t>3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Other</w:t>
      </w:r>
      <w:r w:rsidRPr="003C19C9">
        <w:rPr>
          <w:rFonts w:ascii="Arial" w:hAnsi="Arial" w:cs="Arial"/>
          <w:sz w:val="24"/>
          <w:szCs w:val="24"/>
        </w:rPr>
        <w:tab/>
      </w:r>
      <w:r w:rsidRPr="003C19C9">
        <w:rPr>
          <w:rFonts w:ascii="Arial" w:hAnsi="Arial" w:cs="Arial"/>
          <w:sz w:val="24"/>
          <w:szCs w:val="24"/>
        </w:rPr>
        <w:tab/>
        <w:t>2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 answer</w:t>
      </w:r>
      <w:r w:rsidRPr="003C19C9">
        <w:rPr>
          <w:rFonts w:ascii="Arial" w:hAnsi="Arial" w:cs="Arial"/>
          <w:sz w:val="24"/>
          <w:szCs w:val="24"/>
        </w:rPr>
        <w:tab/>
        <w:t>1</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We propose to organise the next one for Monday 12th September at 7pm at the Memorial Hall.</w:t>
      </w:r>
    </w:p>
    <w:p w:rsidR="00FA60B6" w:rsidRPr="003C19C9" w:rsidRDefault="00FA60B6" w:rsidP="00766022">
      <w:pPr>
        <w:pStyle w:val="Body"/>
        <w:jc w:val="center"/>
        <w:rPr>
          <w:rFonts w:ascii="Arial" w:hAnsi="Arial" w:cs="Arial"/>
          <w:sz w:val="24"/>
          <w:szCs w:val="24"/>
        </w:rPr>
      </w:pPr>
    </w:p>
    <w:p w:rsidR="00FA60B6" w:rsidRPr="003C19C9" w:rsidRDefault="00FA60B6" w:rsidP="00766022">
      <w:pPr>
        <w:pStyle w:val="Body"/>
        <w:jc w:val="center"/>
        <w:rPr>
          <w:rFonts w:ascii="Arial" w:hAnsi="Arial" w:cs="Arial"/>
          <w:sz w:val="24"/>
          <w:szCs w:val="24"/>
        </w:rPr>
      </w:pPr>
      <w:r w:rsidRPr="003C19C9">
        <w:rPr>
          <w:rFonts w:ascii="Arial" w:hAnsi="Arial" w:cs="Arial"/>
          <w:sz w:val="24"/>
          <w:szCs w:val="24"/>
        </w:rPr>
        <w:lastRenderedPageBreak/>
        <w:t>____________________________</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5 - Projects and displays. Going forward, would you like Salesbury Parish Council to keep funding &amp; creating these, and similar displays?</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t>33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w:t>
      </w:r>
      <w:r w:rsidRPr="003C19C9">
        <w:rPr>
          <w:rFonts w:ascii="Arial" w:hAnsi="Arial" w:cs="Arial"/>
          <w:sz w:val="24"/>
          <w:szCs w:val="24"/>
        </w:rPr>
        <w:tab/>
        <w:t>5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Other</w:t>
      </w:r>
      <w:r w:rsidRPr="003C19C9">
        <w:rPr>
          <w:rFonts w:ascii="Arial" w:hAnsi="Arial" w:cs="Arial"/>
          <w:sz w:val="24"/>
          <w:szCs w:val="24"/>
        </w:rPr>
        <w:tab/>
        <w:t>2 votes</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We propose to continue to fund Community Projects and displays.</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Body"/>
        <w:jc w:val="center"/>
        <w:rPr>
          <w:rFonts w:ascii="Arial" w:hAnsi="Arial" w:cs="Arial"/>
          <w:sz w:val="24"/>
          <w:szCs w:val="24"/>
        </w:rPr>
      </w:pPr>
      <w:r w:rsidRPr="003C19C9">
        <w:rPr>
          <w:rFonts w:ascii="Arial" w:hAnsi="Arial" w:cs="Arial"/>
          <w:sz w:val="24"/>
          <w:szCs w:val="24"/>
        </w:rPr>
        <w:t>____________________________</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jc w:val="center"/>
        <w:rPr>
          <w:rFonts w:ascii="Arial" w:hAnsi="Arial" w:cs="Arial"/>
          <w:sz w:val="24"/>
          <w:szCs w:val="24"/>
          <w:u w:val="single"/>
        </w:rPr>
      </w:pPr>
      <w:r w:rsidRPr="003C19C9">
        <w:rPr>
          <w:rFonts w:ascii="Arial" w:hAnsi="Arial" w:cs="Arial"/>
          <w:b/>
          <w:bCs/>
          <w:sz w:val="24"/>
          <w:szCs w:val="24"/>
          <w:u w:val="single"/>
        </w:rPr>
        <w:t>Further Defibrillator Awareness Sessions</w:t>
      </w:r>
      <w:r w:rsidRPr="003C19C9">
        <w:rPr>
          <w:rFonts w:ascii="Arial" w:hAnsi="Arial" w:cs="Arial"/>
          <w:sz w:val="24"/>
          <w:szCs w:val="24"/>
          <w:u w:val="single"/>
        </w:rPr>
        <w:t xml:space="preserve"> </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6 (a) - Would you like to see more sessions arranged?</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Yes </w:t>
      </w:r>
      <w:r w:rsidRPr="003C19C9">
        <w:rPr>
          <w:rFonts w:ascii="Arial" w:hAnsi="Arial" w:cs="Arial"/>
          <w:sz w:val="24"/>
          <w:szCs w:val="24"/>
        </w:rPr>
        <w:tab/>
      </w:r>
      <w:r w:rsidRPr="003C19C9">
        <w:rPr>
          <w:rFonts w:ascii="Arial" w:hAnsi="Arial" w:cs="Arial"/>
          <w:sz w:val="24"/>
          <w:szCs w:val="24"/>
        </w:rPr>
        <w:tab/>
        <w:t>26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w:t>
      </w:r>
      <w:r w:rsidRPr="003C19C9">
        <w:rPr>
          <w:rFonts w:ascii="Arial" w:hAnsi="Arial" w:cs="Arial"/>
          <w:sz w:val="24"/>
          <w:szCs w:val="24"/>
        </w:rPr>
        <w:tab/>
      </w:r>
      <w:r w:rsidRPr="003C19C9">
        <w:rPr>
          <w:rFonts w:ascii="Arial" w:hAnsi="Arial" w:cs="Arial"/>
          <w:sz w:val="24"/>
          <w:szCs w:val="24"/>
        </w:rPr>
        <w:tab/>
        <w:t>6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Other </w:t>
      </w:r>
      <w:r w:rsidRPr="003C19C9">
        <w:rPr>
          <w:rFonts w:ascii="Arial" w:hAnsi="Arial" w:cs="Arial"/>
          <w:sz w:val="24"/>
          <w:szCs w:val="24"/>
        </w:rPr>
        <w:tab/>
      </w:r>
      <w:r w:rsidRPr="003C19C9">
        <w:rPr>
          <w:rFonts w:ascii="Arial" w:hAnsi="Arial" w:cs="Arial"/>
          <w:sz w:val="24"/>
          <w:szCs w:val="24"/>
        </w:rPr>
        <w:tab/>
        <w:t>6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 answer</w:t>
      </w:r>
      <w:r w:rsidRPr="003C19C9">
        <w:rPr>
          <w:rFonts w:ascii="Arial" w:hAnsi="Arial" w:cs="Arial"/>
          <w:sz w:val="24"/>
          <w:szCs w:val="24"/>
        </w:rPr>
        <w:tab/>
        <w:t>2</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i/>
          <w:iCs/>
          <w:sz w:val="24"/>
          <w:szCs w:val="24"/>
        </w:rPr>
        <w:t>We propose to organise another session in the autumn.</w:t>
      </w:r>
      <w:r w:rsidRPr="003C19C9">
        <w:rPr>
          <w:rFonts w:ascii="Arial" w:hAnsi="Arial" w:cs="Arial"/>
          <w:sz w:val="24"/>
          <w:szCs w:val="24"/>
        </w:rPr>
        <w:t xml:space="preserve"> </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rPr>
      </w:pPr>
    </w:p>
    <w:p w:rsidR="00FA60B6" w:rsidRPr="003C19C9" w:rsidRDefault="00FA60B6" w:rsidP="00766022">
      <w:pPr>
        <w:pStyle w:val="TableStyle2"/>
        <w:rPr>
          <w:rFonts w:ascii="Arial" w:hAnsi="Arial" w:cs="Arial"/>
          <w:b/>
          <w:bCs/>
          <w:sz w:val="24"/>
          <w:szCs w:val="24"/>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6 (b) - Are there other public awareness topics you would like to be covered?</w:t>
      </w:r>
    </w:p>
    <w:p w:rsidR="00FA60B6" w:rsidRPr="003C19C9" w:rsidRDefault="00FA60B6" w:rsidP="00766022">
      <w:pPr>
        <w:pStyle w:val="TableStyle2"/>
        <w:rPr>
          <w:rFonts w:ascii="Arial" w:hAnsi="Arial" w:cs="Arial"/>
          <w:b/>
          <w:bCs/>
          <w:sz w:val="24"/>
          <w:szCs w:val="24"/>
          <w:u w:val="single"/>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r>
      <w:r w:rsidRPr="003C19C9">
        <w:rPr>
          <w:rFonts w:ascii="Arial" w:hAnsi="Arial" w:cs="Arial"/>
          <w:sz w:val="24"/>
          <w:szCs w:val="24"/>
        </w:rPr>
        <w:tab/>
        <w:t>7 votes (suggestions offered)</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No </w:t>
      </w:r>
      <w:r w:rsidRPr="003C19C9">
        <w:rPr>
          <w:rFonts w:ascii="Arial" w:hAnsi="Arial" w:cs="Arial"/>
          <w:sz w:val="24"/>
          <w:szCs w:val="24"/>
        </w:rPr>
        <w:tab/>
      </w:r>
      <w:r w:rsidRPr="003C19C9">
        <w:rPr>
          <w:rFonts w:ascii="Arial" w:hAnsi="Arial" w:cs="Arial"/>
          <w:sz w:val="24"/>
          <w:szCs w:val="24"/>
        </w:rPr>
        <w:tab/>
        <w:t>14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 answer</w:t>
      </w:r>
      <w:r w:rsidRPr="003C19C9">
        <w:rPr>
          <w:rFonts w:ascii="Arial" w:hAnsi="Arial" w:cs="Arial"/>
          <w:sz w:val="24"/>
          <w:szCs w:val="24"/>
        </w:rPr>
        <w:tab/>
        <w:t>19</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Thank you to those who put suggestions forward, because of the lack of interest, we will include this question in next years survey.</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Body"/>
        <w:jc w:val="center"/>
        <w:rPr>
          <w:rFonts w:ascii="Arial" w:hAnsi="Arial" w:cs="Arial"/>
          <w:sz w:val="24"/>
          <w:szCs w:val="24"/>
        </w:rPr>
      </w:pPr>
      <w:r w:rsidRPr="003C19C9">
        <w:rPr>
          <w:rFonts w:ascii="Arial" w:hAnsi="Arial" w:cs="Arial"/>
          <w:sz w:val="24"/>
          <w:szCs w:val="24"/>
        </w:rPr>
        <w:t>____________________________</w:t>
      </w:r>
    </w:p>
    <w:p w:rsidR="00FA60B6" w:rsidRPr="003C19C9" w:rsidRDefault="00FA60B6" w:rsidP="00766022">
      <w:pPr>
        <w:pStyle w:val="TableStyle2"/>
        <w:rPr>
          <w:rFonts w:ascii="Arial" w:hAnsi="Arial" w:cs="Arial"/>
          <w:sz w:val="24"/>
          <w:szCs w:val="24"/>
          <w:u w:val="single"/>
        </w:rPr>
      </w:pPr>
    </w:p>
    <w:p w:rsidR="00FA60B6" w:rsidRPr="003C19C9" w:rsidRDefault="00FA60B6" w:rsidP="00766022">
      <w:pPr>
        <w:pStyle w:val="TableStyle2"/>
        <w:rPr>
          <w:rFonts w:ascii="Arial" w:hAnsi="Arial" w:cs="Arial"/>
          <w:sz w:val="24"/>
          <w:szCs w:val="24"/>
          <w:u w:val="single"/>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7 - Would you like us to continue to try to get a Book Swap Hub set up within the Parish?</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t>19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w:t>
      </w:r>
      <w:r w:rsidRPr="003C19C9">
        <w:rPr>
          <w:rFonts w:ascii="Arial" w:hAnsi="Arial" w:cs="Arial"/>
          <w:sz w:val="24"/>
          <w:szCs w:val="24"/>
        </w:rPr>
        <w:tab/>
        <w:t>15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Other </w:t>
      </w:r>
      <w:r w:rsidRPr="003C19C9">
        <w:rPr>
          <w:rFonts w:ascii="Arial" w:hAnsi="Arial" w:cs="Arial"/>
          <w:sz w:val="24"/>
          <w:szCs w:val="24"/>
        </w:rPr>
        <w:tab/>
        <w:t>6 votes</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 xml:space="preserve">We will continue to explore possible sites with both LCC and Ribble Valley Borough Council with the hope that we can get some agreement for next spring. In the meantime, subject to the weather there is a small book swap box outside Copster House on Copster Green. </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Body"/>
        <w:jc w:val="center"/>
        <w:rPr>
          <w:rFonts w:ascii="Arial" w:hAnsi="Arial" w:cs="Arial"/>
          <w:sz w:val="24"/>
          <w:szCs w:val="24"/>
        </w:rPr>
      </w:pPr>
      <w:r w:rsidRPr="003C19C9">
        <w:rPr>
          <w:rFonts w:ascii="Arial" w:hAnsi="Arial" w:cs="Arial"/>
          <w:sz w:val="24"/>
          <w:szCs w:val="24"/>
        </w:rPr>
        <w:t>____________________________</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8 - Protection of Common areas. Do you believe the edges of common land should be protected to prevent damage and erosion?</w:t>
      </w:r>
    </w:p>
    <w:p w:rsidR="00FA60B6" w:rsidRPr="003C19C9" w:rsidRDefault="00FA60B6" w:rsidP="00766022">
      <w:pPr>
        <w:pStyle w:val="TableStyle2"/>
        <w:rPr>
          <w:rFonts w:ascii="Arial" w:hAnsi="Arial" w:cs="Arial"/>
          <w:b/>
          <w:bCs/>
          <w:sz w:val="24"/>
          <w:szCs w:val="24"/>
          <w:u w:val="single"/>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t>32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No </w:t>
      </w:r>
      <w:r w:rsidRPr="003C19C9">
        <w:rPr>
          <w:rFonts w:ascii="Arial" w:hAnsi="Arial" w:cs="Arial"/>
          <w:sz w:val="24"/>
          <w:szCs w:val="24"/>
        </w:rPr>
        <w:tab/>
        <w:t>5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 xml:space="preserve">Other </w:t>
      </w:r>
      <w:r w:rsidRPr="003C19C9">
        <w:rPr>
          <w:rFonts w:ascii="Arial" w:hAnsi="Arial" w:cs="Arial"/>
          <w:sz w:val="24"/>
          <w:szCs w:val="24"/>
        </w:rPr>
        <w:tab/>
        <w:t>3 votes</w:t>
      </w:r>
    </w:p>
    <w:p w:rsidR="00FA60B6" w:rsidRPr="003C19C9" w:rsidRDefault="00FA60B6" w:rsidP="00766022">
      <w:pPr>
        <w:pStyle w:val="TableStyle2"/>
        <w:rPr>
          <w:rFonts w:ascii="Arial" w:hAnsi="Arial" w:cs="Arial"/>
          <w:i/>
          <w:iCs/>
          <w:sz w:val="24"/>
          <w:szCs w:val="24"/>
        </w:rPr>
      </w:pPr>
    </w:p>
    <w:p w:rsidR="00FA60B6" w:rsidRPr="003C19C9" w:rsidRDefault="00FA60B6" w:rsidP="00766022">
      <w:pPr>
        <w:pStyle w:val="TableStyle2"/>
        <w:rPr>
          <w:rFonts w:ascii="Arial" w:hAnsi="Arial" w:cs="Arial"/>
          <w:i/>
          <w:iCs/>
          <w:sz w:val="24"/>
          <w:szCs w:val="24"/>
        </w:rPr>
      </w:pPr>
      <w:r w:rsidRPr="003C19C9">
        <w:rPr>
          <w:rFonts w:ascii="Arial" w:hAnsi="Arial" w:cs="Arial"/>
          <w:i/>
          <w:iCs/>
          <w:sz w:val="24"/>
          <w:szCs w:val="24"/>
        </w:rPr>
        <w:t xml:space="preserve">The summary of the suggestions to protect the Commons will be put to Ribble Valley Borough Council, who ultimately are responsible for the management of the Commons. </w:t>
      </w:r>
    </w:p>
    <w:p w:rsidR="00FA60B6" w:rsidRPr="003C19C9" w:rsidRDefault="00FA60B6" w:rsidP="00766022">
      <w:pPr>
        <w:pStyle w:val="TableStyle2"/>
        <w:jc w:val="center"/>
        <w:rPr>
          <w:rFonts w:ascii="Arial" w:hAnsi="Arial" w:cs="Arial"/>
          <w:sz w:val="24"/>
          <w:szCs w:val="24"/>
        </w:rPr>
      </w:pPr>
    </w:p>
    <w:p w:rsidR="00FA60B6" w:rsidRPr="003C19C9" w:rsidRDefault="00FA60B6" w:rsidP="00766022">
      <w:pPr>
        <w:pStyle w:val="Body"/>
        <w:jc w:val="center"/>
        <w:rPr>
          <w:rFonts w:ascii="Arial" w:hAnsi="Arial" w:cs="Arial"/>
          <w:sz w:val="24"/>
          <w:szCs w:val="24"/>
        </w:rPr>
      </w:pPr>
      <w:r w:rsidRPr="003C19C9">
        <w:rPr>
          <w:rFonts w:ascii="Arial" w:hAnsi="Arial" w:cs="Arial"/>
          <w:sz w:val="24"/>
          <w:szCs w:val="24"/>
        </w:rPr>
        <w:t>____________________________</w:t>
      </w:r>
    </w:p>
    <w:p w:rsidR="00FA60B6" w:rsidRPr="003C19C9" w:rsidRDefault="00FA60B6" w:rsidP="00766022">
      <w:pPr>
        <w:pStyle w:val="TableStyle2"/>
        <w:jc w:val="center"/>
        <w:rPr>
          <w:rFonts w:ascii="Arial" w:hAnsi="Arial" w:cs="Arial"/>
          <w:sz w:val="24"/>
          <w:szCs w:val="24"/>
        </w:rPr>
      </w:pPr>
    </w:p>
    <w:p w:rsidR="00FA60B6" w:rsidRPr="003C19C9" w:rsidRDefault="00FA60B6" w:rsidP="00766022">
      <w:pPr>
        <w:pStyle w:val="TableStyle2"/>
        <w:rPr>
          <w:rFonts w:ascii="Arial" w:hAnsi="Arial" w:cs="Arial"/>
          <w:b/>
          <w:bCs/>
          <w:sz w:val="24"/>
          <w:szCs w:val="24"/>
          <w:u w:val="single"/>
        </w:rPr>
      </w:pPr>
    </w:p>
    <w:p w:rsidR="00FA60B6" w:rsidRPr="003C19C9" w:rsidRDefault="00FA60B6" w:rsidP="00766022">
      <w:pPr>
        <w:pStyle w:val="TableStyle2"/>
        <w:rPr>
          <w:rFonts w:ascii="Arial" w:hAnsi="Arial" w:cs="Arial"/>
          <w:b/>
          <w:bCs/>
          <w:i/>
          <w:iCs/>
          <w:sz w:val="24"/>
          <w:szCs w:val="24"/>
          <w:u w:val="single"/>
        </w:rPr>
      </w:pPr>
      <w:r w:rsidRPr="003C19C9">
        <w:rPr>
          <w:rFonts w:ascii="Arial" w:hAnsi="Arial" w:cs="Arial"/>
          <w:b/>
          <w:bCs/>
          <w:sz w:val="24"/>
          <w:szCs w:val="24"/>
        </w:rPr>
        <w:t xml:space="preserve">Question 9 (a) and (b) </w:t>
      </w:r>
      <w:r w:rsidRPr="003C19C9">
        <w:rPr>
          <w:rFonts w:ascii="Arial" w:hAnsi="Arial" w:cs="Arial"/>
          <w:b/>
          <w:bCs/>
          <w:i/>
          <w:iCs/>
          <w:sz w:val="24"/>
          <w:szCs w:val="24"/>
          <w:u w:val="single"/>
        </w:rPr>
        <w:t xml:space="preserve">was for suggestions only </w:t>
      </w:r>
    </w:p>
    <w:p w:rsidR="00FA60B6" w:rsidRPr="003C19C9" w:rsidRDefault="00FA60B6" w:rsidP="00766022">
      <w:pPr>
        <w:pStyle w:val="TableStyle2"/>
        <w:rPr>
          <w:rFonts w:ascii="Arial" w:hAnsi="Arial" w:cs="Arial"/>
          <w:b/>
          <w:bCs/>
          <w:i/>
          <w:iCs/>
          <w:sz w:val="24"/>
          <w:szCs w:val="24"/>
          <w:u w:val="single"/>
        </w:rPr>
      </w:pPr>
    </w:p>
    <w:p w:rsidR="00FA60B6" w:rsidRPr="003C19C9" w:rsidRDefault="00FA60B6" w:rsidP="00766022">
      <w:pPr>
        <w:pStyle w:val="Body"/>
        <w:jc w:val="center"/>
        <w:rPr>
          <w:rFonts w:ascii="Arial" w:hAnsi="Arial" w:cs="Arial"/>
          <w:sz w:val="24"/>
          <w:szCs w:val="24"/>
        </w:rPr>
      </w:pPr>
      <w:r w:rsidRPr="003C19C9">
        <w:rPr>
          <w:rFonts w:ascii="Arial" w:hAnsi="Arial" w:cs="Arial"/>
          <w:sz w:val="24"/>
          <w:szCs w:val="24"/>
        </w:rPr>
        <w:t>____________________________</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b/>
          <w:bCs/>
          <w:sz w:val="24"/>
          <w:szCs w:val="24"/>
          <w:u w:val="single"/>
        </w:rPr>
      </w:pPr>
    </w:p>
    <w:p w:rsidR="00FA60B6" w:rsidRPr="003C19C9" w:rsidRDefault="00FA60B6" w:rsidP="00766022">
      <w:pPr>
        <w:pStyle w:val="TableStyle2"/>
        <w:rPr>
          <w:rFonts w:ascii="Arial" w:hAnsi="Arial" w:cs="Arial"/>
          <w:b/>
          <w:bCs/>
          <w:sz w:val="24"/>
          <w:szCs w:val="24"/>
        </w:rPr>
      </w:pPr>
      <w:r w:rsidRPr="003C19C9">
        <w:rPr>
          <w:rFonts w:ascii="Arial" w:hAnsi="Arial" w:cs="Arial"/>
          <w:b/>
          <w:bCs/>
          <w:sz w:val="24"/>
          <w:szCs w:val="24"/>
        </w:rPr>
        <w:t>Question 10 - Do you think Salesbury Parish Council represents good value for money?</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Yes</w:t>
      </w:r>
      <w:r w:rsidRPr="003C19C9">
        <w:rPr>
          <w:rFonts w:ascii="Arial" w:hAnsi="Arial" w:cs="Arial"/>
          <w:sz w:val="24"/>
          <w:szCs w:val="24"/>
        </w:rPr>
        <w:tab/>
      </w:r>
      <w:r w:rsidRPr="003C19C9">
        <w:rPr>
          <w:rFonts w:ascii="Arial" w:hAnsi="Arial" w:cs="Arial"/>
          <w:sz w:val="24"/>
          <w:szCs w:val="24"/>
        </w:rPr>
        <w:tab/>
        <w:t>30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w:t>
      </w:r>
      <w:r w:rsidRPr="003C19C9">
        <w:rPr>
          <w:rFonts w:ascii="Arial" w:hAnsi="Arial" w:cs="Arial"/>
          <w:sz w:val="24"/>
          <w:szCs w:val="24"/>
        </w:rPr>
        <w:tab/>
      </w:r>
      <w:r w:rsidRPr="003C19C9">
        <w:rPr>
          <w:rFonts w:ascii="Arial" w:hAnsi="Arial" w:cs="Arial"/>
          <w:sz w:val="24"/>
          <w:szCs w:val="24"/>
        </w:rPr>
        <w:tab/>
        <w:t>5 votes</w:t>
      </w:r>
    </w:p>
    <w:p w:rsidR="00FA60B6" w:rsidRPr="003C19C9" w:rsidRDefault="00FA60B6" w:rsidP="00766022">
      <w:pPr>
        <w:pStyle w:val="TableStyle2"/>
        <w:rPr>
          <w:rFonts w:ascii="Arial" w:hAnsi="Arial" w:cs="Arial"/>
          <w:sz w:val="24"/>
          <w:szCs w:val="24"/>
        </w:rPr>
      </w:pPr>
      <w:r w:rsidRPr="003C19C9">
        <w:rPr>
          <w:rFonts w:ascii="Arial" w:hAnsi="Arial" w:cs="Arial"/>
          <w:sz w:val="24"/>
          <w:szCs w:val="24"/>
        </w:rPr>
        <w:t>No answer</w:t>
      </w:r>
      <w:r w:rsidRPr="003C19C9">
        <w:rPr>
          <w:rFonts w:ascii="Arial" w:hAnsi="Arial" w:cs="Arial"/>
          <w:sz w:val="24"/>
          <w:szCs w:val="24"/>
        </w:rPr>
        <w:tab/>
        <w:t>5</w:t>
      </w:r>
    </w:p>
    <w:p w:rsidR="00FA60B6" w:rsidRPr="003C19C9" w:rsidRDefault="00FA60B6" w:rsidP="00766022">
      <w:pPr>
        <w:pStyle w:val="TableStyle2"/>
        <w:rPr>
          <w:rFonts w:ascii="Arial" w:hAnsi="Arial" w:cs="Arial"/>
          <w:sz w:val="24"/>
          <w:szCs w:val="24"/>
        </w:rPr>
      </w:pPr>
    </w:p>
    <w:p w:rsidR="00FA60B6" w:rsidRPr="003C19C9" w:rsidRDefault="00FA60B6" w:rsidP="00766022">
      <w:pPr>
        <w:pStyle w:val="Body"/>
        <w:rPr>
          <w:rFonts w:ascii="Arial" w:hAnsi="Arial" w:cs="Arial"/>
          <w:sz w:val="24"/>
          <w:szCs w:val="24"/>
        </w:rPr>
      </w:pPr>
      <w:r w:rsidRPr="003C19C9">
        <w:rPr>
          <w:rFonts w:ascii="Arial" w:hAnsi="Arial" w:cs="Arial"/>
          <w:i/>
          <w:iCs/>
          <w:sz w:val="24"/>
          <w:szCs w:val="24"/>
        </w:rPr>
        <w:t>Thank you for the huge amount of positive comments you gave us, it’s very much appreciated by us all.</w:t>
      </w:r>
      <w:r w:rsidRPr="003C19C9">
        <w:rPr>
          <w:rFonts w:ascii="Arial" w:hAnsi="Arial" w:cs="Arial"/>
          <w:sz w:val="24"/>
          <w:szCs w:val="24"/>
        </w:rPr>
        <w:t xml:space="preserve"> </w:t>
      </w:r>
    </w:p>
    <w:p w:rsidR="00FA60B6" w:rsidRDefault="00FA60B6" w:rsidP="00766022">
      <w:pPr>
        <w:pStyle w:val="Body"/>
      </w:pPr>
    </w:p>
    <w:p w:rsidR="00FA60B6" w:rsidRDefault="00FA60B6" w:rsidP="00766022">
      <w:pPr>
        <w:pStyle w:val="Body"/>
      </w:pPr>
      <w:r>
        <w:t xml:space="preserve">    </w:t>
      </w:r>
    </w:p>
    <w:p w:rsidR="00FA60B6" w:rsidRDefault="001008C0" w:rsidP="00766022">
      <w:pPr>
        <w:pStyle w:val="TableStyle2"/>
        <w:rPr>
          <w:sz w:val="22"/>
          <w:szCs w:val="22"/>
        </w:rPr>
      </w:pPr>
      <w:r>
        <w:rPr>
          <w:noProof/>
          <w:sz w:val="22"/>
          <w:szCs w:val="22"/>
          <w14:textOutline w14:w="0" w14:cap="rnd" w14:cmpd="sng" w14:algn="ctr">
            <w14:noFill/>
            <w14:prstDash w14:val="solid"/>
            <w14:bevel/>
          </w14:textOutline>
        </w:rPr>
        <mc:AlternateContent>
          <mc:Choice Requires="wps">
            <w:drawing>
              <wp:anchor distT="45720" distB="45720" distL="114300" distR="114300" simplePos="0" relativeHeight="251688960" behindDoc="0" locked="0" layoutInCell="1" allowOverlap="1">
                <wp:simplePos x="0" y="0"/>
                <wp:positionH relativeFrom="column">
                  <wp:posOffset>1832610</wp:posOffset>
                </wp:positionH>
                <wp:positionV relativeFrom="paragraph">
                  <wp:posOffset>184150</wp:posOffset>
                </wp:positionV>
                <wp:extent cx="2514600" cy="704850"/>
                <wp:effectExtent l="0" t="0" r="19050" b="19050"/>
                <wp:wrapSquare wrapText="bothSides"/>
                <wp:docPr id="13" name="Text Box 13"/>
                <wp:cNvGraphicFramePr/>
                <a:graphic xmlns:a="http://schemas.openxmlformats.org/drawingml/2006/main">
                  <a:graphicData uri="http://schemas.microsoft.com/office/word/2010/wordprocessingShape">
                    <wps:wsp>
                      <wps:cNvSpPr txBox="1"/>
                      <wps:spPr>
                        <a:xfrm>
                          <a:off x="0" y="0"/>
                          <a:ext cx="2514600" cy="704850"/>
                        </a:xfrm>
                        <a:prstGeom prst="rect">
                          <a:avLst/>
                        </a:prstGeom>
                        <a:solidFill>
                          <a:prstClr val="white"/>
                        </a:solidFill>
                        <a:ln w="6350">
                          <a:solidFill>
                            <a:prstClr val="black"/>
                          </a:solidFill>
                        </a:ln>
                        <a:effectLst/>
                        <a:sp3d/>
                      </wps:spPr>
                      <wps:txbx>
                        <w:txbxContent>
                          <w:p w:rsidR="001A3DE4" w:rsidRDefault="00BC1F42">
                            <w:r>
                              <w:t xml:space="preserve">Jubilee – one of our benches painted red white and blue </w:t>
                            </w:r>
                            <w:r w:rsidR="001A3DE4">
                              <w:t>! Thanks to</w:t>
                            </w:r>
                          </w:p>
                          <w:p w:rsidR="001008C0" w:rsidRDefault="001A3DE4">
                            <w:r>
                              <w:t xml:space="preserve"> Cllr Henderson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144.3pt;margin-top:14.5pt;width:198pt;height:5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ZtmUgIAAMUEAAAOAAAAZHJzL2Uyb0RvYy54bWysVN9P2zAQfp+0/8Hy+0hKKasqUtSBmCYh&#13;&#10;hgQTz67jEGuOz7PdJuyv32enhQ6mPUx7cXw//N3dd3c5Ox86w7bKB0224pOjkjNlJdXaPlb82/3V&#13;&#10;hzlnIQpbC0NWVfxJBX6+fP/urHcLdUwtmVp5BhAbFr2reBujWxRFkK3qRDgipyyMDflORIj+sai9&#13;&#10;6IHemeK4LE+LnnztPEkVArSXo5EvM37TKBm/Nk1QkZmKI7eYT5/PdTqL5ZlYPHrhWi13aYh/yKIT&#13;&#10;2iLoM9SliIJtvH4D1WnpKVATjyR1BTWNlirXgGom5atq7lrhVK4F5AT3TFP4f7DyZnvrma7Ruyln&#13;&#10;VnTo0b0aIvtEA4MK/PQuLOB25+AYB+jhu9cHKFPZQ+O79EVBDHYw/fTMbkKTUB7PJienJUwSto/l&#13;&#10;yXyW6S9eXjsf4mdFHUuXint0L5MqttchIhO47l1SsEBG11famCQkw4XxbCvQ6b7VUaUc8eI3L2NZ&#13;&#10;X/HTKUL/HWFthPz+FgF4xqaXKs/WmBZiuGmdoiWqRkrSLQ7rIVM729O1pvoJLHoa5zA4eaWR97UI&#13;&#10;8VZ4DN6Ep2WKX3E0hpAq7W6cteR//kmf/DEPsHLWY5ArHn5shFecmS8WkzIr54n0eCj4Q2F9KNhN&#13;&#10;d0FgEIkgu3ydzicJwEeTRVwbT90D9m6VIkMWViJ+xeP+ehHHFcPeSrVaZSfMuxPx2t45meD3Pbsf&#13;&#10;HoR3u45HzMoN7cdeLF41fvRNLy2tNpEanacicT0yu2sBdiW3frfXaRkP5ez18vdZ/gIAAP//AwBQ&#13;&#10;SwMEFAAGAAgAAAAhANyT1KTgAAAADwEAAA8AAABkcnMvZG93bnJldi54bWxMT8lOwzAQvSPxD9Yg&#13;&#10;caM2VRWlaZwKFVXi2gIqRzd24zT2OMRuGv6e4UQvo1nevKVcT96x0QyxDSjheSaAGayDbrGR8PG+&#13;&#10;fcqBxaRQKxfQSPgxEdbV/V2pCh2uuDPjPjWMSDAWSoJNqS84j7U1XsVZ6A3S7RQGrxKNQ8P1oK5E&#13;&#10;7h2fC5Fxr1okBat6s7Gm7vYXL2E3fm7Dgb8t3Vff2XO+4d3he5Ty8WF6XVF5WQFLZkr/H/CXgfxD&#13;&#10;RcaO4YI6MidhnucZQalZUjACZPmCFkdCLoQAXpX8Nkf1CwAA//8DAFBLAQItABQABgAIAAAAIQC2&#13;&#10;gziS/gAAAOEBAAATAAAAAAAAAAAAAAAAAAAAAABbQ29udGVudF9UeXBlc10ueG1sUEsBAi0AFAAG&#13;&#10;AAgAAAAhADj9If/WAAAAlAEAAAsAAAAAAAAAAAAAAAAALwEAAF9yZWxzLy5yZWxzUEsBAi0AFAAG&#13;&#10;AAgAAAAhADK9m2ZSAgAAxQQAAA4AAAAAAAAAAAAAAAAALgIAAGRycy9lMm9Eb2MueG1sUEsBAi0A&#13;&#10;FAAGAAgAAAAhANyT1KTgAAAADwEAAA8AAAAAAAAAAAAAAAAArAQAAGRycy9kb3ducmV2LnhtbFBL&#13;&#10;BQYAAAAABAAEAPMAAAC5BQAAAAA=&#13;&#10;" strokeweight=".5pt">
                <v:textbox inset="4pt,4pt,4pt,4pt">
                  <w:txbxContent>
                    <w:p w:rsidR="001A3DE4" w:rsidRDefault="00BC1F42">
                      <w:r>
                        <w:t xml:space="preserve">Jubilee – one of our benches painted red white and blue </w:t>
                      </w:r>
                      <w:r w:rsidR="001A3DE4">
                        <w:t>! Thanks to</w:t>
                      </w:r>
                    </w:p>
                    <w:p w:rsidR="001008C0" w:rsidRDefault="001A3DE4">
                      <w:r>
                        <w:t xml:space="preserve"> Cllr Henderson</w:t>
                      </w:r>
                    </w:p>
                  </w:txbxContent>
                </v:textbox>
                <w10:wrap type="square"/>
              </v:shape>
            </w:pict>
          </mc:Fallback>
        </mc:AlternateContent>
      </w:r>
    </w:p>
    <w:p w:rsidR="00FA60B6" w:rsidRDefault="001008C0" w:rsidP="00766022">
      <w:pPr>
        <w:pStyle w:val="Body"/>
      </w:pPr>
      <w:r>
        <w:rPr>
          <w:noProof/>
          <w14:textOutline w14:w="0" w14:cap="rnd" w14:cmpd="sng" w14:algn="ctr">
            <w14:noFill/>
            <w14:prstDash w14:val="solid"/>
            <w14:bevel/>
          </w14:textOutline>
        </w:rPr>
        <w:drawing>
          <wp:anchor distT="0" distB="0" distL="114300" distR="114300" simplePos="0" relativeHeight="251687936" behindDoc="0" locked="0" layoutInCell="1" allowOverlap="1" wp14:anchorId="5D3C1503" wp14:editId="64FF0ED2">
            <wp:simplePos x="0" y="0"/>
            <wp:positionH relativeFrom="column">
              <wp:posOffset>0</wp:posOffset>
            </wp:positionH>
            <wp:positionV relativeFrom="paragraph">
              <wp:posOffset>152400</wp:posOffset>
            </wp:positionV>
            <wp:extent cx="2476500" cy="269430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76500" cy="2694305"/>
                    </a:xfrm>
                    <a:prstGeom prst="rect">
                      <a:avLst/>
                    </a:prstGeom>
                  </pic:spPr>
                </pic:pic>
              </a:graphicData>
            </a:graphic>
            <wp14:sizeRelH relativeFrom="margin">
              <wp14:pctWidth>0</wp14:pctWidth>
            </wp14:sizeRelH>
            <wp14:sizeRelV relativeFrom="margin">
              <wp14:pctHeight>0</wp14:pctHeight>
            </wp14:sizeRelV>
          </wp:anchor>
        </w:drawing>
      </w:r>
    </w:p>
    <w:p w:rsidR="00FA60B6" w:rsidRDefault="00FA60B6" w:rsidP="00766022">
      <w:pPr>
        <w:pStyle w:val="TableStyle2"/>
        <w:rPr>
          <w:sz w:val="22"/>
          <w:szCs w:val="22"/>
        </w:rPr>
      </w:pPr>
    </w:p>
    <w:p w:rsidR="00FA60B6" w:rsidRDefault="00FA60B6" w:rsidP="00766022">
      <w:pPr>
        <w:pStyle w:val="TableStyle2"/>
      </w:pPr>
    </w:p>
    <w:p w:rsidR="00E117FF" w:rsidRPr="00E117FF" w:rsidRDefault="00E117FF">
      <w:pPr>
        <w:pStyle w:val="Default"/>
        <w:spacing w:before="0" w:after="240" w:line="240" w:lineRule="auto"/>
        <w:rPr>
          <w:rFonts w:ascii="Arial" w:hAnsi="Arial"/>
          <w:b/>
          <w:bCs/>
          <w:u w:val="single"/>
          <w:lang w:val="en-US"/>
        </w:rPr>
      </w:pPr>
    </w:p>
    <w:p w:rsidR="00FD7389" w:rsidRDefault="00FD7389">
      <w:pPr>
        <w:pStyle w:val="Default"/>
        <w:spacing w:before="0" w:after="240" w:line="240" w:lineRule="auto"/>
        <w:rPr>
          <w:rFonts w:ascii="Arial" w:hAnsi="Arial"/>
          <w:lang w:val="en-US"/>
        </w:rPr>
      </w:pPr>
    </w:p>
    <w:p w:rsidR="00FD7389" w:rsidRPr="00E117FF" w:rsidRDefault="00FD7389">
      <w:pPr>
        <w:pStyle w:val="Default"/>
        <w:spacing w:before="0" w:after="240" w:line="240" w:lineRule="auto"/>
        <w:rPr>
          <w:rFonts w:ascii="Times Roman" w:eastAsia="Times Roman" w:hAnsi="Times Roman" w:cs="Times Roman"/>
          <w:b/>
          <w:bCs/>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BC6261">
      <w:pPr>
        <w:pStyle w:val="Default"/>
        <w:spacing w:before="0" w:after="240" w:line="240" w:lineRule="auto"/>
      </w:pPr>
      <w:r>
        <w:rPr>
          <w:rFonts w:ascii="Arial Unicode MS" w:hAnsi="Arial Unicode MS"/>
        </w:rPr>
        <w:br w:type="page"/>
      </w: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Times Roman" w:eastAsia="Times Roman" w:hAnsi="Times Roman" w:cs="Times Roman"/>
        </w:rPr>
      </w:pPr>
    </w:p>
    <w:p w:rsidR="00996BC4" w:rsidRDefault="00996BC4">
      <w:pPr>
        <w:pStyle w:val="Default"/>
        <w:spacing w:before="0" w:after="240" w:line="240" w:lineRule="auto"/>
        <w:rPr>
          <w:rFonts w:ascii="Arial" w:eastAsia="Arial" w:hAnsi="Arial" w:cs="Arial"/>
          <w:b/>
          <w:bCs/>
          <w:u w:val="single"/>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996BC4">
      <w:pPr>
        <w:pStyle w:val="Default"/>
        <w:spacing w:before="0" w:after="240" w:line="240" w:lineRule="auto"/>
        <w:rPr>
          <w:rFonts w:ascii="Arial" w:eastAsia="Arial" w:hAnsi="Arial" w:cs="Arial"/>
        </w:rPr>
      </w:pPr>
    </w:p>
    <w:p w:rsidR="00996BC4" w:rsidRDefault="00BC6261">
      <w:pPr>
        <w:pStyle w:val="Default"/>
        <w:spacing w:before="0" w:after="240" w:line="240" w:lineRule="auto"/>
      </w:pPr>
      <w:r>
        <w:rPr>
          <w:rFonts w:ascii="Arial" w:hAnsi="Arial"/>
          <w:i/>
          <w:iCs/>
          <w:lang w:val="en-US"/>
        </w:rPr>
        <w:t>SPC Newsletter issue 3, Summer 2022 - Edited by Lesley Lund</w:t>
      </w:r>
    </w:p>
    <w:sectPr w:rsidR="00996BC4" w:rsidSect="00A8386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1F5B" w:rsidRDefault="00EC1F5B">
      <w:r>
        <w:separator/>
      </w:r>
    </w:p>
  </w:endnote>
  <w:endnote w:type="continuationSeparator" w:id="0">
    <w:p w:rsidR="00EC1F5B" w:rsidRDefault="00EC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1F5B" w:rsidRDefault="00EC1F5B">
      <w:r>
        <w:separator/>
      </w:r>
    </w:p>
  </w:footnote>
  <w:footnote w:type="continuationSeparator" w:id="0">
    <w:p w:rsidR="00EC1F5B" w:rsidRDefault="00EC1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22AF2"/>
    <w:multiLevelType w:val="hybridMultilevel"/>
    <w:tmpl w:val="FFFFFFFF"/>
    <w:styleLink w:val="Bullet"/>
    <w:lvl w:ilvl="0" w:tplc="FFFFFFFF">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FFFFFFFF">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FFFFFFFF">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FFFFFFF">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FFFFFFFF">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FFFFFFF">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FFFFFFFF">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FFFFFFF">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5D6952E1"/>
    <w:multiLevelType w:val="hybridMultilevel"/>
    <w:tmpl w:val="FFFFFFFF"/>
    <w:numStyleLink w:val="Bulle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BC4"/>
    <w:rsid w:val="0000104C"/>
    <w:rsid w:val="00027F0E"/>
    <w:rsid w:val="000377E2"/>
    <w:rsid w:val="00037BCD"/>
    <w:rsid w:val="000C4189"/>
    <w:rsid w:val="001008C0"/>
    <w:rsid w:val="00123859"/>
    <w:rsid w:val="00162768"/>
    <w:rsid w:val="00186F0F"/>
    <w:rsid w:val="00193274"/>
    <w:rsid w:val="001A3DE4"/>
    <w:rsid w:val="001B0ADF"/>
    <w:rsid w:val="001E1574"/>
    <w:rsid w:val="001E19BC"/>
    <w:rsid w:val="00230A78"/>
    <w:rsid w:val="00233A2B"/>
    <w:rsid w:val="0027506B"/>
    <w:rsid w:val="0027652D"/>
    <w:rsid w:val="00290073"/>
    <w:rsid w:val="002A0CC3"/>
    <w:rsid w:val="002C2E8F"/>
    <w:rsid w:val="002C6E2C"/>
    <w:rsid w:val="002D01B7"/>
    <w:rsid w:val="002D23DA"/>
    <w:rsid w:val="002D6651"/>
    <w:rsid w:val="002E493D"/>
    <w:rsid w:val="00316610"/>
    <w:rsid w:val="00333CEA"/>
    <w:rsid w:val="00353221"/>
    <w:rsid w:val="00357BF2"/>
    <w:rsid w:val="00397372"/>
    <w:rsid w:val="003B3208"/>
    <w:rsid w:val="003C19C9"/>
    <w:rsid w:val="003D3C41"/>
    <w:rsid w:val="003E4389"/>
    <w:rsid w:val="004129FD"/>
    <w:rsid w:val="004138C9"/>
    <w:rsid w:val="004216A8"/>
    <w:rsid w:val="00425A82"/>
    <w:rsid w:val="004260A6"/>
    <w:rsid w:val="004353A3"/>
    <w:rsid w:val="00451ECB"/>
    <w:rsid w:val="00454104"/>
    <w:rsid w:val="00485A1A"/>
    <w:rsid w:val="00486459"/>
    <w:rsid w:val="004A7241"/>
    <w:rsid w:val="004A7563"/>
    <w:rsid w:val="004D0ECF"/>
    <w:rsid w:val="004F0677"/>
    <w:rsid w:val="00504ABC"/>
    <w:rsid w:val="00523415"/>
    <w:rsid w:val="00542B24"/>
    <w:rsid w:val="00545F14"/>
    <w:rsid w:val="005471FA"/>
    <w:rsid w:val="00551CE6"/>
    <w:rsid w:val="0055562C"/>
    <w:rsid w:val="0055583B"/>
    <w:rsid w:val="0055592C"/>
    <w:rsid w:val="0057251E"/>
    <w:rsid w:val="0058357C"/>
    <w:rsid w:val="00585563"/>
    <w:rsid w:val="00594F17"/>
    <w:rsid w:val="005A64F2"/>
    <w:rsid w:val="005B4526"/>
    <w:rsid w:val="005C0D2A"/>
    <w:rsid w:val="005F0DE5"/>
    <w:rsid w:val="00604EC0"/>
    <w:rsid w:val="00606873"/>
    <w:rsid w:val="00610761"/>
    <w:rsid w:val="0062030D"/>
    <w:rsid w:val="00622BC8"/>
    <w:rsid w:val="006278F4"/>
    <w:rsid w:val="00633DB3"/>
    <w:rsid w:val="0064073B"/>
    <w:rsid w:val="00650C00"/>
    <w:rsid w:val="0065443B"/>
    <w:rsid w:val="00673EA1"/>
    <w:rsid w:val="00677A32"/>
    <w:rsid w:val="00693BD5"/>
    <w:rsid w:val="006945AB"/>
    <w:rsid w:val="006A0C47"/>
    <w:rsid w:val="006A0FEF"/>
    <w:rsid w:val="006B6065"/>
    <w:rsid w:val="006B7D8D"/>
    <w:rsid w:val="006E0824"/>
    <w:rsid w:val="00721AC9"/>
    <w:rsid w:val="007374AC"/>
    <w:rsid w:val="00740B67"/>
    <w:rsid w:val="00747A59"/>
    <w:rsid w:val="007578C7"/>
    <w:rsid w:val="007940C2"/>
    <w:rsid w:val="007941EA"/>
    <w:rsid w:val="007B4136"/>
    <w:rsid w:val="007E1A35"/>
    <w:rsid w:val="00806A01"/>
    <w:rsid w:val="00815C52"/>
    <w:rsid w:val="00815C7A"/>
    <w:rsid w:val="00825CEA"/>
    <w:rsid w:val="00841443"/>
    <w:rsid w:val="008518D6"/>
    <w:rsid w:val="00852CB7"/>
    <w:rsid w:val="00883C9C"/>
    <w:rsid w:val="008A7367"/>
    <w:rsid w:val="008D5B99"/>
    <w:rsid w:val="008E5F0D"/>
    <w:rsid w:val="008F4F25"/>
    <w:rsid w:val="00904E17"/>
    <w:rsid w:val="00913F4E"/>
    <w:rsid w:val="009402AF"/>
    <w:rsid w:val="00946151"/>
    <w:rsid w:val="00953181"/>
    <w:rsid w:val="00960195"/>
    <w:rsid w:val="00970349"/>
    <w:rsid w:val="0097345F"/>
    <w:rsid w:val="009742C9"/>
    <w:rsid w:val="00996BC4"/>
    <w:rsid w:val="009A268E"/>
    <w:rsid w:val="009D315D"/>
    <w:rsid w:val="009E3633"/>
    <w:rsid w:val="00A032BC"/>
    <w:rsid w:val="00A155D8"/>
    <w:rsid w:val="00A1622C"/>
    <w:rsid w:val="00A44C71"/>
    <w:rsid w:val="00A70384"/>
    <w:rsid w:val="00A83868"/>
    <w:rsid w:val="00A850EF"/>
    <w:rsid w:val="00AA796C"/>
    <w:rsid w:val="00AB589D"/>
    <w:rsid w:val="00AC7F98"/>
    <w:rsid w:val="00AE5147"/>
    <w:rsid w:val="00B00851"/>
    <w:rsid w:val="00B11BC3"/>
    <w:rsid w:val="00B21917"/>
    <w:rsid w:val="00B26B31"/>
    <w:rsid w:val="00B645DD"/>
    <w:rsid w:val="00B71127"/>
    <w:rsid w:val="00B85E6A"/>
    <w:rsid w:val="00BA3F8F"/>
    <w:rsid w:val="00BA6EA3"/>
    <w:rsid w:val="00BC1F42"/>
    <w:rsid w:val="00BC6261"/>
    <w:rsid w:val="00BD0ACD"/>
    <w:rsid w:val="00BD3EAF"/>
    <w:rsid w:val="00BD6C62"/>
    <w:rsid w:val="00BE62E7"/>
    <w:rsid w:val="00BF754A"/>
    <w:rsid w:val="00C02E8A"/>
    <w:rsid w:val="00C07BCD"/>
    <w:rsid w:val="00C3674C"/>
    <w:rsid w:val="00C41ADA"/>
    <w:rsid w:val="00C650D3"/>
    <w:rsid w:val="00C75885"/>
    <w:rsid w:val="00C84F80"/>
    <w:rsid w:val="00C966B5"/>
    <w:rsid w:val="00CD0982"/>
    <w:rsid w:val="00CE01F2"/>
    <w:rsid w:val="00CF23B0"/>
    <w:rsid w:val="00CF27EE"/>
    <w:rsid w:val="00D01684"/>
    <w:rsid w:val="00D12E5D"/>
    <w:rsid w:val="00D228C0"/>
    <w:rsid w:val="00D4289A"/>
    <w:rsid w:val="00D50DD9"/>
    <w:rsid w:val="00D714DA"/>
    <w:rsid w:val="00DD0689"/>
    <w:rsid w:val="00DE638E"/>
    <w:rsid w:val="00E11334"/>
    <w:rsid w:val="00E117FF"/>
    <w:rsid w:val="00E14B6A"/>
    <w:rsid w:val="00E415F3"/>
    <w:rsid w:val="00E42C6E"/>
    <w:rsid w:val="00E636B7"/>
    <w:rsid w:val="00E70AB2"/>
    <w:rsid w:val="00E70F2A"/>
    <w:rsid w:val="00E84BCE"/>
    <w:rsid w:val="00E90D07"/>
    <w:rsid w:val="00EA0448"/>
    <w:rsid w:val="00EA400D"/>
    <w:rsid w:val="00EA7428"/>
    <w:rsid w:val="00EC1F5B"/>
    <w:rsid w:val="00EF7E30"/>
    <w:rsid w:val="00F0360B"/>
    <w:rsid w:val="00F05C89"/>
    <w:rsid w:val="00F0775F"/>
    <w:rsid w:val="00F56CF6"/>
    <w:rsid w:val="00F56CFB"/>
    <w:rsid w:val="00F83D06"/>
    <w:rsid w:val="00F90EC3"/>
    <w:rsid w:val="00F966A2"/>
    <w:rsid w:val="00FA1E2D"/>
    <w:rsid w:val="00FA60B6"/>
    <w:rsid w:val="00FD0603"/>
    <w:rsid w:val="00FD2E62"/>
    <w:rsid w:val="00FD7389"/>
    <w:rsid w:val="00FE497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C2B3"/>
  <w15:docId w15:val="{731DE11F-8509-4AE4-B51D-1F74859E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F56CFB"/>
    <w:pPr>
      <w:tabs>
        <w:tab w:val="center" w:pos="4513"/>
        <w:tab w:val="right" w:pos="9026"/>
      </w:tabs>
    </w:pPr>
  </w:style>
  <w:style w:type="character" w:customStyle="1" w:styleId="HeaderChar">
    <w:name w:val="Header Char"/>
    <w:basedOn w:val="DefaultParagraphFont"/>
    <w:link w:val="Header"/>
    <w:uiPriority w:val="99"/>
    <w:rsid w:val="00F56CFB"/>
    <w:rPr>
      <w:sz w:val="24"/>
      <w:szCs w:val="24"/>
      <w:lang w:val="en-US" w:eastAsia="en-US"/>
    </w:rPr>
  </w:style>
  <w:style w:type="paragraph" w:styleId="Footer">
    <w:name w:val="footer"/>
    <w:basedOn w:val="Normal"/>
    <w:link w:val="FooterChar"/>
    <w:uiPriority w:val="99"/>
    <w:unhideWhenUsed/>
    <w:rsid w:val="00F56CFB"/>
    <w:pPr>
      <w:tabs>
        <w:tab w:val="center" w:pos="4513"/>
        <w:tab w:val="right" w:pos="9026"/>
      </w:tabs>
    </w:pPr>
  </w:style>
  <w:style w:type="character" w:customStyle="1" w:styleId="FooterChar">
    <w:name w:val="Footer Char"/>
    <w:basedOn w:val="DefaultParagraphFont"/>
    <w:link w:val="Footer"/>
    <w:uiPriority w:val="99"/>
    <w:rsid w:val="00F56CFB"/>
    <w:rPr>
      <w:sz w:val="24"/>
      <w:szCs w:val="24"/>
      <w:lang w:val="en-US" w:eastAsia="en-US"/>
    </w:rPr>
  </w:style>
  <w:style w:type="paragraph" w:customStyle="1" w:styleId="Body">
    <w:name w:val="Body"/>
    <w:rsid w:val="00FA60B6"/>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Bullet">
    <w:name w:val="Bullet"/>
    <w:rsid w:val="00FA60B6"/>
    <w:pPr>
      <w:numPr>
        <w:numId w:val="1"/>
      </w:numPr>
    </w:pPr>
  </w:style>
  <w:style w:type="paragraph" w:customStyle="1" w:styleId="TableStyle2">
    <w:name w:val="Table Style 2"/>
    <w:rsid w:val="00FA60B6"/>
    <w:rPr>
      <w:rFonts w:ascii="Helvetica Neue" w:hAnsi="Helvetica Neue" w:cs="Arial Unicode MS"/>
      <w:color w:val="000000"/>
      <w:lang w:val="en-US"/>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594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9244">
      <w:bodyDiv w:val="1"/>
      <w:marLeft w:val="0"/>
      <w:marRight w:val="0"/>
      <w:marTop w:val="0"/>
      <w:marBottom w:val="0"/>
      <w:divBdr>
        <w:top w:val="none" w:sz="0" w:space="0" w:color="auto"/>
        <w:left w:val="none" w:sz="0" w:space="0" w:color="auto"/>
        <w:bottom w:val="none" w:sz="0" w:space="0" w:color="auto"/>
        <w:right w:val="none" w:sz="0" w:space="0" w:color="auto"/>
      </w:divBdr>
      <w:divsChild>
        <w:div w:id="229314953">
          <w:marLeft w:val="0"/>
          <w:marRight w:val="0"/>
          <w:marTop w:val="0"/>
          <w:marBottom w:val="0"/>
          <w:divBdr>
            <w:top w:val="none" w:sz="0" w:space="0" w:color="auto"/>
            <w:left w:val="none" w:sz="0" w:space="0" w:color="auto"/>
            <w:bottom w:val="none" w:sz="0" w:space="0" w:color="auto"/>
            <w:right w:val="none" w:sz="0" w:space="0" w:color="auto"/>
          </w:divBdr>
        </w:div>
        <w:div w:id="915242609">
          <w:marLeft w:val="0"/>
          <w:marRight w:val="0"/>
          <w:marTop w:val="0"/>
          <w:marBottom w:val="0"/>
          <w:divBdr>
            <w:top w:val="none" w:sz="0" w:space="0" w:color="auto"/>
            <w:left w:val="none" w:sz="0" w:space="0" w:color="auto"/>
            <w:bottom w:val="none" w:sz="0" w:space="0" w:color="auto"/>
            <w:right w:val="none" w:sz="0" w:space="0" w:color="auto"/>
          </w:divBdr>
        </w:div>
        <w:div w:id="1713454295">
          <w:marLeft w:val="0"/>
          <w:marRight w:val="0"/>
          <w:marTop w:val="0"/>
          <w:marBottom w:val="0"/>
          <w:divBdr>
            <w:top w:val="none" w:sz="0" w:space="0" w:color="auto"/>
            <w:left w:val="none" w:sz="0" w:space="0" w:color="auto"/>
            <w:bottom w:val="none" w:sz="0" w:space="0" w:color="auto"/>
            <w:right w:val="none" w:sz="0" w:space="0" w:color="auto"/>
          </w:divBdr>
        </w:div>
      </w:divsChild>
    </w:div>
    <w:div w:id="679085554">
      <w:bodyDiv w:val="1"/>
      <w:marLeft w:val="0"/>
      <w:marRight w:val="0"/>
      <w:marTop w:val="0"/>
      <w:marBottom w:val="0"/>
      <w:divBdr>
        <w:top w:val="none" w:sz="0" w:space="0" w:color="auto"/>
        <w:left w:val="none" w:sz="0" w:space="0" w:color="auto"/>
        <w:bottom w:val="none" w:sz="0" w:space="0" w:color="auto"/>
        <w:right w:val="none" w:sz="0" w:space="0" w:color="auto"/>
      </w:divBdr>
      <w:divsChild>
        <w:div w:id="768624985">
          <w:marLeft w:val="0"/>
          <w:marRight w:val="0"/>
          <w:marTop w:val="0"/>
          <w:marBottom w:val="0"/>
          <w:divBdr>
            <w:top w:val="none" w:sz="0" w:space="0" w:color="auto"/>
            <w:left w:val="none" w:sz="0" w:space="0" w:color="auto"/>
            <w:bottom w:val="none" w:sz="0" w:space="0" w:color="auto"/>
            <w:right w:val="none" w:sz="0" w:space="0" w:color="auto"/>
          </w:divBdr>
        </w:div>
        <w:div w:id="1823230283">
          <w:marLeft w:val="0"/>
          <w:marRight w:val="0"/>
          <w:marTop w:val="0"/>
          <w:marBottom w:val="0"/>
          <w:divBdr>
            <w:top w:val="none" w:sz="0" w:space="0" w:color="auto"/>
            <w:left w:val="none" w:sz="0" w:space="0" w:color="auto"/>
            <w:bottom w:val="none" w:sz="0" w:space="0" w:color="auto"/>
            <w:right w:val="none" w:sz="0" w:space="0" w:color="auto"/>
          </w:divBdr>
        </w:div>
        <w:div w:id="1705861041">
          <w:marLeft w:val="0"/>
          <w:marRight w:val="0"/>
          <w:marTop w:val="0"/>
          <w:marBottom w:val="0"/>
          <w:divBdr>
            <w:top w:val="none" w:sz="0" w:space="0" w:color="auto"/>
            <w:left w:val="none" w:sz="0" w:space="0" w:color="auto"/>
            <w:bottom w:val="none" w:sz="0" w:space="0" w:color="auto"/>
            <w:right w:val="none" w:sz="0" w:space="0" w:color="auto"/>
          </w:divBdr>
        </w:div>
      </w:divsChild>
    </w:div>
    <w:div w:id="1941062070">
      <w:bodyDiv w:val="1"/>
      <w:marLeft w:val="0"/>
      <w:marRight w:val="0"/>
      <w:marTop w:val="0"/>
      <w:marBottom w:val="0"/>
      <w:divBdr>
        <w:top w:val="none" w:sz="0" w:space="0" w:color="auto"/>
        <w:left w:val="none" w:sz="0" w:space="0" w:color="auto"/>
        <w:bottom w:val="none" w:sz="0" w:space="0" w:color="auto"/>
        <w:right w:val="none" w:sz="0" w:space="0" w:color="auto"/>
      </w:divBdr>
      <w:divsChild>
        <w:div w:id="621347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895175">
              <w:marLeft w:val="0"/>
              <w:marRight w:val="0"/>
              <w:marTop w:val="0"/>
              <w:marBottom w:val="0"/>
              <w:divBdr>
                <w:top w:val="none" w:sz="0" w:space="0" w:color="auto"/>
                <w:left w:val="none" w:sz="0" w:space="0" w:color="auto"/>
                <w:bottom w:val="none" w:sz="0" w:space="0" w:color="auto"/>
                <w:right w:val="none" w:sz="0" w:space="0" w:color="auto"/>
              </w:divBdr>
              <w:divsChild>
                <w:div w:id="538204153">
                  <w:marLeft w:val="0"/>
                  <w:marRight w:val="0"/>
                  <w:marTop w:val="0"/>
                  <w:marBottom w:val="0"/>
                  <w:divBdr>
                    <w:top w:val="none" w:sz="0" w:space="0" w:color="auto"/>
                    <w:left w:val="none" w:sz="0" w:space="0" w:color="auto"/>
                    <w:bottom w:val="none" w:sz="0" w:space="0" w:color="auto"/>
                    <w:right w:val="none" w:sz="0" w:space="0" w:color="auto"/>
                  </w:divBdr>
                  <w:divsChild>
                    <w:div w:id="371612712">
                      <w:marLeft w:val="0"/>
                      <w:marRight w:val="0"/>
                      <w:marTop w:val="0"/>
                      <w:marBottom w:val="0"/>
                      <w:divBdr>
                        <w:top w:val="none" w:sz="0" w:space="0" w:color="auto"/>
                        <w:left w:val="none" w:sz="0" w:space="0" w:color="auto"/>
                        <w:bottom w:val="none" w:sz="0" w:space="0" w:color="auto"/>
                        <w:right w:val="none" w:sz="0" w:space="0" w:color="auto"/>
                      </w:divBdr>
                    </w:div>
                    <w:div w:id="139157319">
                      <w:marLeft w:val="0"/>
                      <w:marRight w:val="0"/>
                      <w:marTop w:val="0"/>
                      <w:marBottom w:val="0"/>
                      <w:divBdr>
                        <w:top w:val="none" w:sz="0" w:space="0" w:color="auto"/>
                        <w:left w:val="none" w:sz="0" w:space="0" w:color="auto"/>
                        <w:bottom w:val="none" w:sz="0" w:space="0" w:color="auto"/>
                        <w:right w:val="none" w:sz="0" w:space="0" w:color="auto"/>
                      </w:divBdr>
                    </w:div>
                    <w:div w:id="945886716">
                      <w:marLeft w:val="0"/>
                      <w:marRight w:val="0"/>
                      <w:marTop w:val="0"/>
                      <w:marBottom w:val="0"/>
                      <w:divBdr>
                        <w:top w:val="none" w:sz="0" w:space="0" w:color="auto"/>
                        <w:left w:val="none" w:sz="0" w:space="0" w:color="auto"/>
                        <w:bottom w:val="none" w:sz="0" w:space="0" w:color="auto"/>
                        <w:right w:val="none" w:sz="0" w:space="0" w:color="auto"/>
                      </w:divBdr>
                    </w:div>
                    <w:div w:id="1927306478">
                      <w:marLeft w:val="0"/>
                      <w:marRight w:val="0"/>
                      <w:marTop w:val="0"/>
                      <w:marBottom w:val="0"/>
                      <w:divBdr>
                        <w:top w:val="none" w:sz="0" w:space="0" w:color="auto"/>
                        <w:left w:val="none" w:sz="0" w:space="0" w:color="auto"/>
                        <w:bottom w:val="none" w:sz="0" w:space="0" w:color="auto"/>
                        <w:right w:val="none" w:sz="0" w:space="0" w:color="auto"/>
                      </w:divBdr>
                    </w:div>
                    <w:div w:id="755060044">
                      <w:marLeft w:val="0"/>
                      <w:marRight w:val="0"/>
                      <w:marTop w:val="0"/>
                      <w:marBottom w:val="0"/>
                      <w:divBdr>
                        <w:top w:val="none" w:sz="0" w:space="0" w:color="auto"/>
                        <w:left w:val="none" w:sz="0" w:space="0" w:color="auto"/>
                        <w:bottom w:val="none" w:sz="0" w:space="0" w:color="auto"/>
                        <w:right w:val="none" w:sz="0" w:space="0" w:color="auto"/>
                      </w:divBdr>
                    </w:div>
                    <w:div w:id="1764378553">
                      <w:marLeft w:val="0"/>
                      <w:marRight w:val="0"/>
                      <w:marTop w:val="0"/>
                      <w:marBottom w:val="0"/>
                      <w:divBdr>
                        <w:top w:val="none" w:sz="0" w:space="0" w:color="auto"/>
                        <w:left w:val="none" w:sz="0" w:space="0" w:color="auto"/>
                        <w:bottom w:val="none" w:sz="0" w:space="0" w:color="auto"/>
                        <w:right w:val="none" w:sz="0" w:space="0" w:color="auto"/>
                      </w:divBdr>
                    </w:div>
                    <w:div w:id="726104276">
                      <w:marLeft w:val="0"/>
                      <w:marRight w:val="0"/>
                      <w:marTop w:val="0"/>
                      <w:marBottom w:val="0"/>
                      <w:divBdr>
                        <w:top w:val="none" w:sz="0" w:space="0" w:color="auto"/>
                        <w:left w:val="none" w:sz="0" w:space="0" w:color="auto"/>
                        <w:bottom w:val="none" w:sz="0" w:space="0" w:color="auto"/>
                        <w:right w:val="none" w:sz="0" w:space="0" w:color="auto"/>
                      </w:divBdr>
                    </w:div>
                    <w:div w:id="195890638">
                      <w:marLeft w:val="0"/>
                      <w:marRight w:val="0"/>
                      <w:marTop w:val="0"/>
                      <w:marBottom w:val="0"/>
                      <w:divBdr>
                        <w:top w:val="none" w:sz="0" w:space="0" w:color="auto"/>
                        <w:left w:val="none" w:sz="0" w:space="0" w:color="auto"/>
                        <w:bottom w:val="none" w:sz="0" w:space="0" w:color="auto"/>
                        <w:right w:val="none" w:sz="0" w:space="0" w:color="auto"/>
                      </w:divBdr>
                    </w:div>
                    <w:div w:id="567962693">
                      <w:marLeft w:val="0"/>
                      <w:marRight w:val="0"/>
                      <w:marTop w:val="0"/>
                      <w:marBottom w:val="0"/>
                      <w:divBdr>
                        <w:top w:val="none" w:sz="0" w:space="0" w:color="auto"/>
                        <w:left w:val="none" w:sz="0" w:space="0" w:color="auto"/>
                        <w:bottom w:val="none" w:sz="0" w:space="0" w:color="auto"/>
                        <w:right w:val="none" w:sz="0" w:space="0" w:color="auto"/>
                      </w:divBdr>
                    </w:div>
                    <w:div w:id="1229148241">
                      <w:marLeft w:val="0"/>
                      <w:marRight w:val="0"/>
                      <w:marTop w:val="0"/>
                      <w:marBottom w:val="0"/>
                      <w:divBdr>
                        <w:top w:val="none" w:sz="0" w:space="0" w:color="auto"/>
                        <w:left w:val="none" w:sz="0" w:space="0" w:color="auto"/>
                        <w:bottom w:val="none" w:sz="0" w:space="0" w:color="auto"/>
                        <w:right w:val="none" w:sz="0" w:space="0" w:color="auto"/>
                      </w:divBdr>
                    </w:div>
                    <w:div w:id="1696691184">
                      <w:marLeft w:val="0"/>
                      <w:marRight w:val="0"/>
                      <w:marTop w:val="0"/>
                      <w:marBottom w:val="0"/>
                      <w:divBdr>
                        <w:top w:val="none" w:sz="0" w:space="0" w:color="auto"/>
                        <w:left w:val="none" w:sz="0" w:space="0" w:color="auto"/>
                        <w:bottom w:val="none" w:sz="0" w:space="0" w:color="auto"/>
                        <w:right w:val="none" w:sz="0" w:space="0" w:color="auto"/>
                      </w:divBdr>
                    </w:div>
                    <w:div w:id="16683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ribblevalleygov-self.achieveservice.com/en"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hyperlink" Target="mailto:salesburypc@gmail.com" TargetMode="External"/><Relationship Id="rId17" Type="http://schemas.openxmlformats.org/officeDocument/2006/relationships/hyperlink" Target="https://www.lancashire.gov.uk/roads-parking-and-travel/report-it/" TargetMode="External"/><Relationship Id="rId2" Type="http://schemas.openxmlformats.org/officeDocument/2006/relationships/styles" Target="styles.xml"/><Relationship Id="rId16" Type="http://schemas.openxmlformats.org/officeDocument/2006/relationships/hyperlink" Target="http://www.salesburypc.org.uk/"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2202</Words>
  <Characters>12558</Characters>
  <Application>Microsoft Office Word</Application>
  <DocSecurity>0</DocSecurity>
  <Lines>104</Lines>
  <Paragraphs>29</Paragraphs>
  <ScaleCrop>false</ScaleCrop>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Lesley Lund</cp:lastModifiedBy>
  <cp:revision>2</cp:revision>
  <dcterms:created xsi:type="dcterms:W3CDTF">2022-07-25T18:00:00Z</dcterms:created>
  <dcterms:modified xsi:type="dcterms:W3CDTF">2022-07-25T18:00:00Z</dcterms:modified>
</cp:coreProperties>
</file>